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8B2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04277836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____________________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等保测评报告质量评分表</w:t>
      </w:r>
    </w:p>
    <w:p w14:paraId="2F990345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8A94D7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一、评分说明</w:t>
      </w:r>
    </w:p>
    <w:p w14:paraId="462EA43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本评分表共设 6个一级指标，22个二级指标，总分 100分。每个二级指标采用扣分制，扣完该项标准分为止。</w:t>
      </w:r>
    </w:p>
    <w:p w14:paraId="3837D8F4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评审人根据“评分标准与说明”进行评判，在“扣分”栏记录扣分值，在“备注”栏简要说明扣分原因。结果等级：优秀 (A): ≥ 90分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良好 (B): 75 - 89分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合格 (C): 60 - 74分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不合格 (D): &lt; 60分</w:t>
      </w:r>
    </w:p>
    <w:p w14:paraId="39AD71EA">
      <w:pPr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二、评分表</w:t>
      </w:r>
    </w:p>
    <w:p w14:paraId="4D277B10"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完整性与规范性 (20分)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20271673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1.1 报告要素齐全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报告封面、目录、摘要、正文、附录、签章等组成部分完整，缺一项扣1分。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5398D9A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1.2 格式规范统一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排版整洁，字体、字号、行距统一，章节编号规范。图表清晰有编号/标题。有明显格式混乱扣1-3分。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556511AB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1.3 文字表述流畅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语句通顺，无错别字，无歧义，专业术语使用准确。发现错别字或严重语病每处扣0.5分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7B9BB3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1.4 引用与附录规范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引用的标准、政策文件准确、有效。附录材料（如工具输出、访谈记录、配置截图）齐全、清晰、具有可追溯性。重要证据缺失每项扣1分。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0502707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符合性与标准性 (20分)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09B9ED4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2.1 测评对象描述准确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系统定级、业务、网络结构、设备清单、边界描述准确，与实际情况一致。描述不清或有误扣1-3分。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7EDA205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 测评方法应用得当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工具测试、配置检查、访谈、文档审查等方法运用合理，能有效支撑测评证据。方法应用明显不当扣1-3分。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21EC763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2.3 测评项覆盖全面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测评内容全面覆盖GB/T 22239-2019（安全要求）和GB/T 28448-2019（测评要求）中相应等级的要求，无遗漏。重要单元或要求项遗漏每处扣1分。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693CECD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2.4 判定依据引用正确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每个测评项的结果判定（符合/部分符合/不符合/不适用）有据可依，准确引用标准条款。判定依据错误每处扣1分。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6583B2B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准确性与客观性 (25分)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24491BB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3.1 证据描述客观真实 (10分)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对测评发现的现象、结果进行客观、中性的描述，不掺杂主观臆断。证据与结论逻辑关联性强。证据模糊或主观描述扣1-5分。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3732FB6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3.2 问题定位准确清晰 (10分)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对“部分符合”和“不符合”项，能准确描述问题点、涉及的设备/组件/策略，以及可能产生的风险。问题描述模糊不清每处扣2分。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23EFDF0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3.3 数据准确无误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报告中的数据、IP地址、设备型号、版本号等信息准确无误。关键信息错误每处扣1分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4. 风险分析与评价 (20分)</w:t>
      </w:r>
    </w:p>
    <w:p w14:paraId="650E4E6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4.1 安全问题风险分析到位 (10分)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能结合系统业务和资产重要性，对发现的安全问题进行分析，阐述其可能被利用的途径和造成的危害。风险分析流于形式或缺失扣1-5分。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223D226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4.2 整体安全评价客观全面 (10分)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综合评价客观反映系统整体安全状况，既不过高也不过低。安全改进建议具有针对性，与风险分析结果相呼应。评价明显偏离事实或建议空泛扣1-5分。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6FA0F029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 价值性与实用性 (10分)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提出的整改建议具体、可操作，包含技术和管理层面，并指明整改方向或参考标准。建议过于空泛、无法落地每项扣2分。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6D0947F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 逻辑性与一致性 (5分)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报告前后内容无矛盾，测评发现、风险分析、整改建议、最终结论逻辑链条清晰、自洽。存在前后矛盾扣1-3分。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4FB0C7B6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总分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总扣分：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最终得分：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</w:p>
    <w:p w14:paraId="03FB2613">
      <w:pPr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 总体评价与改进建议</w:t>
      </w:r>
    </w:p>
    <w:p w14:paraId="040B285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评审综合评语：</w:t>
      </w:r>
    </w:p>
    <w:p w14:paraId="3BE18C8A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47B4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2DD12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存在的主要问题：</w:t>
      </w:r>
    </w:p>
    <w:p w14:paraId="6B158AD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245B8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79E27DC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513B6D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具体改进建议：</w:t>
      </w:r>
    </w:p>
    <w:p w14:paraId="66D078B3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3017E15C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评审人签字： _________________</w:t>
      </w:r>
    </w:p>
    <w:p w14:paraId="661DA8C3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8C5270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_______年___月___日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E199E"/>
    <w:multiLevelType w:val="singleLevel"/>
    <w:tmpl w:val="651E19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618B"/>
    <w:rsid w:val="1BF5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1362</Characters>
  <Lines>0</Lines>
  <Paragraphs>0</Paragraphs>
  <TotalTime>0</TotalTime>
  <ScaleCrop>false</ScaleCrop>
  <LinksUpToDate>false</LinksUpToDate>
  <CharactersWithSpaces>1490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2025-09-22T04:39:00Z</dcterms:created>
  <dc:creator>Administrator</dc:creator>
  <cp:lastModifiedBy>明月</cp:lastModifiedBy>
  <dcterms:modified xsi:type="dcterms:W3CDTF">2025-09-22T07:03:09Z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eyJoZGlkIjoiYTA0NjJhYTcwNGIxMDA0MGE2YTY2ODg1OTQzY2M4MTAiLCJ1c2VySWQiOiIzMjcyODg0MDkifQ==</vt:lpwstr>
  </property>
  <property fmtid="{D5CDD505-2E9C-101B-9397-08002B2CF9AE}" pid="4" name="ICV">
    <vt:lpwstr>1189AE946ED44BCC87882BD7B2164388_13</vt:lpwstr>
  </property>
</Properties>
</file>