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17B1">
      <w:pPr>
        <w:spacing w:line="600" w:lineRule="exact"/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</w:pPr>
      <w:bookmarkStart w:id="27" w:name="_GoBack"/>
      <w:bookmarkEnd w:id="27"/>
      <w:r>
        <w:rPr>
          <w:rFonts w:hint="eastAsia" w:ascii="方正黑体_GBK" w:hAnsi="方正黑体_GBK" w:eastAsia="方正黑体_GBK" w:cs="方正黑体_GBK"/>
          <w:bCs/>
          <w:color w:val="000000"/>
          <w:szCs w:val="32"/>
        </w:rPr>
        <w:t>附件</w:t>
      </w:r>
      <w:r>
        <w:rPr>
          <w:rFonts w:hint="eastAsia" w:ascii="方正黑体_GBK" w:hAnsi="Times New Roman" w:eastAsia="方正黑体_GBK"/>
          <w:bCs/>
          <w:color w:val="000000"/>
          <w:szCs w:val="32"/>
        </w:rPr>
        <w:t>2</w:t>
      </w:r>
      <w:r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  <w:t xml:space="preserve"> </w:t>
      </w:r>
    </w:p>
    <w:p w14:paraId="571B153B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7450E659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陕西省消防救援总队机关</w:t>
      </w:r>
    </w:p>
    <w:p w14:paraId="228FCD9F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val="en-US" w:eastAsia="zh-CN"/>
        </w:rPr>
        <w:t>卫生间改造工程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val="en-US" w:eastAsia="zh-CN"/>
        </w:rPr>
        <w:t>采购项目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4D1D429B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0A1DA28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E7D4ECA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36DD3230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8CC4773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55E8D04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ADB5F3A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3D4EFD5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25F88C80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519B9902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9F33597">
      <w:pPr>
        <w:spacing w:line="500" w:lineRule="exact"/>
        <w:rPr>
          <w:rFonts w:ascii="方正仿宋_GBK" w:hAnsi="Times New Roman" w:eastAsia="方正仿宋_GBK"/>
          <w:bCs/>
          <w:color w:val="000000"/>
          <w:szCs w:val="32"/>
        </w:rPr>
      </w:pPr>
    </w:p>
    <w:p w14:paraId="607BE9F5">
      <w:pPr>
        <w:pStyle w:val="2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7D6F231D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18152FC1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5EFE816E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525728E5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43C4115D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37DEE58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4532A372">
      <w:pPr>
        <w:pStyle w:val="11"/>
        <w:spacing w:line="600" w:lineRule="exact"/>
        <w:rPr>
          <w:rFonts w:hint="default"/>
        </w:rPr>
      </w:pPr>
    </w:p>
    <w:tbl>
      <w:tblPr>
        <w:tblStyle w:val="8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7D59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8CA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405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7AC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13F7E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39503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759E4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1276D080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5698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889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4BAB06B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5CA4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AA5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9D54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DDB9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5D51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96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3582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E1B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AEEC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表内报价以元为单位,报价大写与小写不一致时,以大写为准。</w:t>
            </w:r>
          </w:p>
          <w:p w14:paraId="100B473B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项目报价组成说明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需将分部分项工程总价和其他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一并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列出。</w:t>
            </w:r>
          </w:p>
        </w:tc>
      </w:tr>
    </w:tbl>
    <w:p w14:paraId="6E1A7834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48401518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02023011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2EC66E04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045ADA5C">
      <w:pPr>
        <w:spacing w:line="500" w:lineRule="exact"/>
        <w:jc w:val="left"/>
      </w:pPr>
      <w:bookmarkStart w:id="0" w:name="_Toc495681540"/>
      <w:bookmarkStart w:id="1" w:name="_Toc495681259"/>
      <w:bookmarkStart w:id="2" w:name="_Toc495908055"/>
      <w:bookmarkStart w:id="3" w:name="_Toc495671270"/>
      <w:bookmarkStart w:id="4" w:name="_Toc495681413"/>
      <w:bookmarkStart w:id="5" w:name="_Toc495909104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4B56D64">
      <w:pPr>
        <w:pStyle w:val="4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分部分项工程报价表</w:t>
      </w:r>
    </w:p>
    <w:p w14:paraId="07B1F22C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8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3"/>
        <w:gridCol w:w="5"/>
        <w:gridCol w:w="1538"/>
        <w:gridCol w:w="1861"/>
        <w:gridCol w:w="976"/>
        <w:gridCol w:w="993"/>
        <w:gridCol w:w="1134"/>
        <w:gridCol w:w="1076"/>
      </w:tblGrid>
      <w:tr w14:paraId="28A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9" w:type="dxa"/>
            <w:vAlign w:val="center"/>
          </w:tcPr>
          <w:p w14:paraId="34EA57F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1573" w:type="dxa"/>
            <w:vAlign w:val="center"/>
          </w:tcPr>
          <w:p w14:paraId="61B0E2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项目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名称</w:t>
            </w:r>
          </w:p>
        </w:tc>
        <w:tc>
          <w:tcPr>
            <w:tcW w:w="1543" w:type="dxa"/>
            <w:gridSpan w:val="2"/>
            <w:vAlign w:val="center"/>
          </w:tcPr>
          <w:p w14:paraId="4C267DE6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特征描述</w:t>
            </w:r>
          </w:p>
        </w:tc>
        <w:tc>
          <w:tcPr>
            <w:tcW w:w="1861" w:type="dxa"/>
            <w:vAlign w:val="center"/>
          </w:tcPr>
          <w:p w14:paraId="0204E841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规格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型号</w:t>
            </w:r>
          </w:p>
        </w:tc>
        <w:tc>
          <w:tcPr>
            <w:tcW w:w="976" w:type="dxa"/>
            <w:vAlign w:val="center"/>
          </w:tcPr>
          <w:p w14:paraId="6AD0FC23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14:paraId="0F00D5A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数量</w:t>
            </w:r>
          </w:p>
        </w:tc>
        <w:tc>
          <w:tcPr>
            <w:tcW w:w="1134" w:type="dxa"/>
            <w:vAlign w:val="center"/>
          </w:tcPr>
          <w:p w14:paraId="700E3AF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单价（元）</w:t>
            </w:r>
          </w:p>
        </w:tc>
        <w:tc>
          <w:tcPr>
            <w:tcW w:w="1076" w:type="dxa"/>
            <w:vAlign w:val="center"/>
          </w:tcPr>
          <w:p w14:paraId="0E48904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合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价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（元）</w:t>
            </w:r>
          </w:p>
        </w:tc>
      </w:tr>
      <w:tr w14:paraId="725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342553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143E53E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E98243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42A197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6048D4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60E607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CFB4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93B9ED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D3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FD1D6C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6039FC5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1FE97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2A488CD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793CC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5E1A56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8CD198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2D6B1F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39E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2838A43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693B7BF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D79F08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645B639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8DF26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B4015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06EA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08DE4E2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F1E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175F3A1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1573" w:type="dxa"/>
            <w:vAlign w:val="center"/>
          </w:tcPr>
          <w:p w14:paraId="2D587BF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AC6697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23618CC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5787AE4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A917AF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089F8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6DFBA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96C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474A33B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1573" w:type="dxa"/>
            <w:vAlign w:val="center"/>
          </w:tcPr>
          <w:p w14:paraId="16368EA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81898A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5756CDC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76C89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52ADF9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685CB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53A112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D1B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BC14C2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1573" w:type="dxa"/>
            <w:vAlign w:val="center"/>
          </w:tcPr>
          <w:p w14:paraId="6CFAB73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5218C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63E5509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CB390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0BFAF2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539D7E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E96CF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DF9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87" w:type="dxa"/>
            <w:gridSpan w:val="3"/>
            <w:vAlign w:val="center"/>
          </w:tcPr>
          <w:p w14:paraId="46EC8A4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总报价</w:t>
            </w:r>
          </w:p>
        </w:tc>
        <w:tc>
          <w:tcPr>
            <w:tcW w:w="7578" w:type="dxa"/>
            <w:gridSpan w:val="6"/>
            <w:vAlign w:val="center"/>
          </w:tcPr>
          <w:p w14:paraId="374EF2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元</w:t>
            </w:r>
          </w:p>
        </w:tc>
      </w:tr>
      <w:tr w14:paraId="766B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FC9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41EC19F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636AB823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43C8D53B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194B6929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EDA03BC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2C17FACF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5B239029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717485DF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5CE3DB6">
      <w:pPr>
        <w:pStyle w:val="11"/>
      </w:pPr>
    </w:p>
    <w:p w14:paraId="510DC99F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1B278E3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A690A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FE415D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FAC6F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3E708B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7CC94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C01CBC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1D81C4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0D4DE8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768C89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40A8C43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C828CE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189D31B">
      <w:pPr>
        <w:pStyle w:val="11"/>
        <w:rPr>
          <w:rFonts w:hint="default" w:ascii="Verdana" w:hAnsi="Verdana" w:cs="Verdana"/>
        </w:rPr>
      </w:pPr>
    </w:p>
    <w:p w14:paraId="3B2E3ED1">
      <w:pPr>
        <w:pStyle w:val="11"/>
        <w:rPr>
          <w:rFonts w:hint="default" w:ascii="Verdana" w:hAnsi="Verdana" w:cs="Verdana"/>
        </w:rPr>
      </w:pPr>
    </w:p>
    <w:p w14:paraId="6BDF0265">
      <w:pPr>
        <w:pStyle w:val="11"/>
        <w:rPr>
          <w:rFonts w:hint="default" w:ascii="Verdana" w:hAnsi="Verdana" w:cs="Verdana"/>
        </w:rPr>
      </w:pPr>
    </w:p>
    <w:p w14:paraId="1D35674E">
      <w:pPr>
        <w:pStyle w:val="11"/>
        <w:rPr>
          <w:rFonts w:hint="default" w:ascii="Verdana" w:hAnsi="Verdana" w:cs="Verdana"/>
        </w:rPr>
      </w:pPr>
    </w:p>
    <w:p w14:paraId="65138F97">
      <w:pPr>
        <w:pStyle w:val="11"/>
        <w:rPr>
          <w:rFonts w:hint="default" w:ascii="Verdana" w:hAnsi="Verdana" w:cs="Verdana"/>
        </w:rPr>
      </w:pPr>
    </w:p>
    <w:p w14:paraId="5CEAAC1D">
      <w:pPr>
        <w:pStyle w:val="11"/>
        <w:rPr>
          <w:rFonts w:hint="default" w:ascii="Verdana" w:hAnsi="Verdana" w:cs="Verdana"/>
        </w:rPr>
      </w:pPr>
    </w:p>
    <w:p w14:paraId="58CE691C">
      <w:pPr>
        <w:pStyle w:val="11"/>
        <w:rPr>
          <w:rFonts w:hint="default" w:ascii="Verdana" w:hAnsi="Verdana" w:cs="Verdana"/>
        </w:rPr>
      </w:pPr>
    </w:p>
    <w:p w14:paraId="5D821776">
      <w:pPr>
        <w:pStyle w:val="11"/>
        <w:rPr>
          <w:rFonts w:hint="default" w:ascii="Verdana" w:hAnsi="Verdana" w:cs="Verdana"/>
        </w:rPr>
      </w:pPr>
    </w:p>
    <w:p w14:paraId="27011AD2">
      <w:pPr>
        <w:pStyle w:val="11"/>
        <w:rPr>
          <w:rFonts w:hint="default" w:ascii="Verdana" w:hAnsi="Verdana" w:cs="Verdana"/>
        </w:rPr>
      </w:pPr>
    </w:p>
    <w:p w14:paraId="7692E33D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6E420011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72DDE1EA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2877BBE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535ABEE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4F4D888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4516FDBF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781A18FD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7C7F850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27EBA7D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A6018D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FA208A3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14D3743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39D4DB7C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0122688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45554DBB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8401FC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7540D4F6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6CE54F35">
      <w:pPr>
        <w:autoSpaceDE w:val="0"/>
        <w:autoSpaceDN w:val="0"/>
        <w:adjustRightIn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0C09E3C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5A8B240A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47050078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  <w:bookmarkEnd w:id="0"/>
      <w:bookmarkEnd w:id="1"/>
      <w:bookmarkEnd w:id="2"/>
      <w:bookmarkEnd w:id="3"/>
      <w:bookmarkEnd w:id="4"/>
      <w:bookmarkEnd w:id="5"/>
    </w:p>
    <w:p w14:paraId="07D96CBB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68E48CC8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60540D1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0A47987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55D56350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5D81B93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635492C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6" w:name="_Toc495681541"/>
      <w:bookmarkStart w:id="7" w:name="_Toc495681414"/>
      <w:bookmarkStart w:id="8" w:name="_Toc495671271"/>
      <w:bookmarkStart w:id="9" w:name="_Toc495909105"/>
      <w:bookmarkStart w:id="10" w:name="_Toc495681260"/>
      <w:bookmarkStart w:id="11" w:name="_Toc495908056"/>
    </w:p>
    <w:p w14:paraId="3F8806D4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8B5752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7CD51E6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6DA93DDF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DDA46D6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1012F2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BA1FC22">
      <w:pPr>
        <w:adjustRightInd w:val="0"/>
        <w:snapToGrid w:val="0"/>
        <w:spacing w:line="600" w:lineRule="exact"/>
        <w:rPr>
          <w:rFonts w:ascii="方正仿宋_GBK" w:hAnsi="Times New Roman" w:eastAsia="方正仿宋_GBK"/>
          <w:color w:val="000000"/>
          <w:szCs w:val="32"/>
          <w:lang w:val="zh-CN"/>
        </w:rPr>
      </w:pPr>
    </w:p>
    <w:bookmarkEnd w:id="6"/>
    <w:bookmarkEnd w:id="7"/>
    <w:bookmarkEnd w:id="8"/>
    <w:bookmarkEnd w:id="9"/>
    <w:bookmarkEnd w:id="10"/>
    <w:bookmarkEnd w:id="11"/>
    <w:p w14:paraId="0BFCCC22">
      <w:pPr>
        <w:pStyle w:val="11"/>
        <w:rPr>
          <w:rFonts w:hint="default" w:ascii="方正仿宋_GBK" w:hAnsi="Verdana" w:eastAsia="方正仿宋_GBK" w:cs="Verdana"/>
          <w:sz w:val="32"/>
          <w:szCs w:val="32"/>
          <w:lang w:val="zh-CN"/>
        </w:rPr>
      </w:pPr>
    </w:p>
    <w:p w14:paraId="303EA353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E833E94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12" w:name="_Toc495908048"/>
      <w:bookmarkStart w:id="13" w:name="_Toc495681533"/>
      <w:bookmarkStart w:id="14" w:name="_Toc495681252"/>
      <w:bookmarkStart w:id="15" w:name="_Toc495909097"/>
      <w:bookmarkStart w:id="16" w:name="_Toc495681406"/>
      <w:bookmarkStart w:id="17" w:name="_Toc495671263"/>
    </w:p>
    <w:p w14:paraId="656F3BF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3359C58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319FAC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1CD24AD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144D8C1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76A21A5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E2B1C5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371BD3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4129F24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8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1A9F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A0A4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259F2FAA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52AA7588">
      <w:pPr>
        <w:pStyle w:val="7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5104FDCE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2C7FD1D6">
      <w:pPr>
        <w:adjustRightInd w:val="0"/>
        <w:snapToGrid w:val="0"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</w:p>
    <w:p w14:paraId="4262AD3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70223939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</w:p>
    <w:p w14:paraId="3D557B8B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CE3EC53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8" w:name="_Toc495671264"/>
      <w:bookmarkStart w:id="19" w:name="_Toc495909098"/>
      <w:bookmarkStart w:id="20" w:name="_Toc20011"/>
      <w:bookmarkStart w:id="21" w:name="_Toc495681253"/>
      <w:bookmarkStart w:id="22" w:name="_Toc495681407"/>
      <w:bookmarkStart w:id="23" w:name="_Toc495912361"/>
      <w:bookmarkStart w:id="24" w:name="_Toc495908049"/>
      <w:bookmarkStart w:id="25" w:name="_Toc495681534"/>
      <w:bookmarkStart w:id="26" w:name="_Toc495997564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968BB64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40D52AF7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2F7AAA3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27329D88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59619BD4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0F0F2CA4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2BCA46CC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2EA232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943BE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723D0C2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1ED0F43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1B29607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380591B9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FA6105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1AE11104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484A933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FA6105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1AE11104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4484A933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6B3BF7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2C523AEE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4CB000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6B3BF7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2C523AEE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5E4CB000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89CEA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5FDE98DD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p w14:paraId="0623EF84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72E9C3B7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7D427127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18BFA9A5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28BD3B6E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0CD3ABD6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</w:rPr>
        <w:t>法人和非法人组织公共信用信息报告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（</w:t>
      </w: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</w:rPr>
        <w:t>加盖投标单位公章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）</w:t>
      </w:r>
    </w:p>
    <w:p w14:paraId="0EE95F9F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045B53E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CCAA1C6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A700B9B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9F16CBA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7652AB71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F2BCF1E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6E52545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0D1BD21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7ED08965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45EDA1CF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010423B8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35C03885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0C553608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324D74F6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633DAF27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14FBAB90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33AAF81E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1DFF170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7B1F5F8B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7ED892E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2760C3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0516E5F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17598D63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5DA93B82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187B206">
      <w:pPr>
        <w:pStyle w:val="2"/>
        <w:rPr>
          <w:rFonts w:ascii="Times New Roman" w:hAnsi="Times New Roman" w:eastAsia="宋体"/>
          <w:color w:val="000000"/>
          <w:szCs w:val="32"/>
        </w:rPr>
      </w:pPr>
    </w:p>
    <w:p w14:paraId="6198B993">
      <w:pPr>
        <w:pStyle w:val="11"/>
        <w:jc w:val="both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424F0E22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建筑工程施工总承包三级及以上资质</w:t>
      </w:r>
      <w:r>
        <w:rPr>
          <w:rFonts w:hint="eastAsia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及</w:t>
      </w:r>
      <w:r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有效的安全生产许可证</w:t>
      </w:r>
    </w:p>
    <w:p w14:paraId="0CC96A0A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EC35B84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98C8DD1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642FA1DD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C3CB5B1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25154E0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D7F2E70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04172337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028BFCF6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50E03F8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0346F76C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43BB26F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A87A354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1401F660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16E9A933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F6EA49A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C484392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7943F70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407ECB5">
      <w:pPr>
        <w:pStyle w:val="11"/>
        <w:jc w:val="center"/>
        <w:rPr>
          <w:rFonts w:hint="eastAsia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项目</w:t>
      </w:r>
      <w:r>
        <w:rPr>
          <w:rFonts w:hint="eastAsia" w:ascii="Times New Roman" w:hAnsi="Times New Roman" w:cs="Times New Roman"/>
          <w:color w:val="000000"/>
          <w:kern w:val="32"/>
          <w:sz w:val="44"/>
          <w:szCs w:val="44"/>
          <w:lang w:val="en-US" w:eastAsia="zh-CN" w:bidi="ar-SA"/>
        </w:rPr>
        <w:t>负责人</w:t>
      </w:r>
      <w:r>
        <w:rPr>
          <w:rFonts w:hint="eastAsia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资质</w:t>
      </w:r>
    </w:p>
    <w:p w14:paraId="4C46A0B3">
      <w:pPr>
        <w:pStyle w:val="11"/>
        <w:jc w:val="center"/>
        <w:rPr>
          <w:rFonts w:hint="eastAsia" w:ascii="Times New Roman" w:hAnsi="Times New Roman" w:eastAsia="方正仿宋_GBK" w:cs="Times New Roman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具备建筑工程专业二级及以上注册建造师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证书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安全生产考核合格证（安全B 证）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8DE2159-485F-4045-B00B-43BB1E1F57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B5E31EE2-C020-43F7-A1B3-A77AD715C16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AD7ECB7-6D56-48BE-BFB3-FAF09993D38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C066DF4-5736-4645-AA84-E64A57B5F94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A044054-C36F-4560-93AA-6CD99BBBB8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97355D3"/>
    <w:rsid w:val="0AAB52FB"/>
    <w:rsid w:val="0B946623"/>
    <w:rsid w:val="0C623FF1"/>
    <w:rsid w:val="113F5723"/>
    <w:rsid w:val="17F47DB1"/>
    <w:rsid w:val="1F2D03DA"/>
    <w:rsid w:val="277F6EEC"/>
    <w:rsid w:val="2C4E6924"/>
    <w:rsid w:val="36386C27"/>
    <w:rsid w:val="59E340F8"/>
    <w:rsid w:val="61122FEF"/>
    <w:rsid w:val="633C320F"/>
    <w:rsid w:val="704C450C"/>
    <w:rsid w:val="717B51BA"/>
    <w:rsid w:val="76BE3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4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  <w:rPr>
      <w:rFonts w:ascii="Verdana" w:hAnsi="Verdana" w:cs="Verdana"/>
      <w:kern w:val="0"/>
      <w:sz w:val="24"/>
      <w:lang w:eastAsia="en-US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9"/>
    <w:link w:val="3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2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9"/>
    <w:link w:val="2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9"/>
    <w:link w:val="4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1269</Words>
  <Characters>1275</Characters>
  <Lines>9</Lines>
  <Paragraphs>2</Paragraphs>
  <TotalTime>3</TotalTime>
  <ScaleCrop>false</ScaleCrop>
  <LinksUpToDate>false</LinksUpToDate>
  <CharactersWithSpaces>1465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明月</cp:lastModifiedBy>
  <cp:lastPrinted>2022-04-25T05:20:00Z</cp:lastPrinted>
  <dcterms:modified xsi:type="dcterms:W3CDTF">2025-10-11T07:06:58Z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F35F154265AE4E5897C41D918CDB07C8_13</vt:lpwstr>
  </property>
  <property fmtid="{D5CDD505-2E9C-101B-9397-08002B2CF9AE}" pid="4" name="KSOTemplateDocerSaveRecord">
    <vt:lpwstr>eyJoZGlkIjoiNzc5NTQ5MTcxMjFmYmNmY2FlNzVkMzRiMTkyNmViOTQiLCJ1c2VySWQiOiIyMzA2OTgxMDUifQ==</vt:lpwstr>
  </property>
</Properties>
</file>