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B153B">
      <w:pPr>
        <w:spacing w:line="600" w:lineRule="exact"/>
        <w:jc w:val="center"/>
        <w:rPr>
          <w:rFonts w:ascii="方正小标宋_GBK" w:hAnsi="Times New Roman" w:eastAsia="方正小标宋_GBK"/>
          <w:color w:val="000000"/>
          <w:sz w:val="44"/>
          <w:szCs w:val="44"/>
        </w:rPr>
      </w:pPr>
      <w:bookmarkStart w:id="27" w:name="_GoBack"/>
      <w:bookmarkEnd w:id="27"/>
    </w:p>
    <w:p w14:paraId="7450E659">
      <w:pPr>
        <w:spacing w:line="60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rPr>
        <w:t>陕西省消防救援总队机关</w:t>
      </w:r>
    </w:p>
    <w:p w14:paraId="228FCD9F">
      <w:pPr>
        <w:spacing w:line="60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u w:val="single"/>
          <w:lang w:val="en-US" w:eastAsia="zh-CN"/>
        </w:rPr>
        <w:t xml:space="preserve">      </w:t>
      </w:r>
      <w:r>
        <w:rPr>
          <w:rFonts w:hint="eastAsia" w:ascii="方正小标宋_GBK" w:hAnsi="Times New Roman" w:eastAsia="方正小标宋_GBK"/>
          <w:color w:val="000000"/>
          <w:sz w:val="44"/>
          <w:szCs w:val="44"/>
          <w:u w:val="none"/>
          <w:lang w:val="en-US" w:eastAsia="zh-CN"/>
        </w:rPr>
        <w:t>采购项目</w:t>
      </w:r>
      <w:r>
        <w:rPr>
          <w:rFonts w:hint="eastAsia" w:ascii="方正小标宋_GBK" w:hAnsi="Times New Roman" w:eastAsia="方正小标宋_GBK"/>
          <w:color w:val="000000"/>
          <w:sz w:val="44"/>
          <w:szCs w:val="44"/>
        </w:rPr>
        <w:t>响应函</w:t>
      </w:r>
    </w:p>
    <w:p w14:paraId="4D1D429B">
      <w:pPr>
        <w:spacing w:line="500" w:lineRule="exact"/>
        <w:ind w:firstLine="5702" w:firstLineChars="1296"/>
        <w:rPr>
          <w:rFonts w:ascii="方正小标宋_GBK" w:hAnsi="Times New Roman" w:eastAsia="方正小标宋_GBK"/>
          <w:color w:val="000000"/>
          <w:sz w:val="44"/>
          <w:szCs w:val="44"/>
        </w:rPr>
      </w:pPr>
    </w:p>
    <w:p w14:paraId="60A1DA28">
      <w:pPr>
        <w:spacing w:line="500" w:lineRule="exact"/>
        <w:ind w:firstLine="4147" w:firstLineChars="1296"/>
        <w:rPr>
          <w:rFonts w:ascii="方正仿宋_GBK" w:hAnsi="Times New Roman" w:eastAsia="方正仿宋_GBK"/>
          <w:color w:val="000000"/>
          <w:szCs w:val="32"/>
        </w:rPr>
      </w:pPr>
    </w:p>
    <w:p w14:paraId="5E7D4ECA">
      <w:pPr>
        <w:spacing w:line="500" w:lineRule="exact"/>
        <w:ind w:firstLine="4147" w:firstLineChars="1296"/>
        <w:rPr>
          <w:rFonts w:ascii="方正仿宋_GBK" w:hAnsi="Times New Roman" w:eastAsia="方正仿宋_GBK"/>
          <w:color w:val="000000"/>
          <w:szCs w:val="32"/>
        </w:rPr>
      </w:pPr>
    </w:p>
    <w:p w14:paraId="36DD3230">
      <w:pPr>
        <w:pStyle w:val="8"/>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78CC4773">
      <w:pPr>
        <w:pStyle w:val="8"/>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755E8D04">
      <w:pPr>
        <w:pStyle w:val="8"/>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1ADB5F3A">
      <w:pPr>
        <w:pStyle w:val="8"/>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03D4EFD5">
      <w:pPr>
        <w:pStyle w:val="8"/>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25F88C80">
      <w:pPr>
        <w:pStyle w:val="8"/>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519B9902">
      <w:pPr>
        <w:pStyle w:val="8"/>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79F33597">
      <w:pPr>
        <w:spacing w:line="500" w:lineRule="exact"/>
        <w:rPr>
          <w:rFonts w:ascii="方正仿宋_GBK" w:hAnsi="Times New Roman" w:eastAsia="方正仿宋_GBK"/>
          <w:bCs/>
          <w:color w:val="000000"/>
          <w:szCs w:val="32"/>
        </w:rPr>
      </w:pPr>
    </w:p>
    <w:p w14:paraId="607BE9F5">
      <w:pPr>
        <w:pStyle w:val="4"/>
        <w:spacing w:line="500" w:lineRule="exact"/>
        <w:rPr>
          <w:rFonts w:ascii="方正仿宋_GBK" w:eastAsia="方正仿宋_GBK"/>
          <w:color w:val="000000"/>
          <w:szCs w:val="32"/>
        </w:rPr>
      </w:pPr>
    </w:p>
    <w:p w14:paraId="7D6F231D">
      <w:pPr>
        <w:spacing w:line="500" w:lineRule="exact"/>
        <w:ind w:firstLine="1264" w:firstLineChars="395"/>
        <w:rPr>
          <w:rFonts w:ascii="方正仿宋_GBK" w:hAnsi="Times New Roman" w:eastAsia="方正仿宋_GBK"/>
          <w:bCs/>
          <w:color w:val="000000"/>
          <w:szCs w:val="32"/>
          <w:u w:val="single"/>
        </w:rPr>
      </w:pPr>
      <w:r>
        <w:rPr>
          <w:rFonts w:hint="eastAsia" w:ascii="方正仿宋_GBK" w:hAnsi="Times New Roman" w:eastAsia="方正仿宋_GBK"/>
          <w:bCs/>
          <w:color w:val="000000"/>
          <w:szCs w:val="32"/>
        </w:rPr>
        <w:t>供应商名称（盖章）：</w:t>
      </w:r>
    </w:p>
    <w:p w14:paraId="18152FC1">
      <w:pPr>
        <w:spacing w:line="500" w:lineRule="exact"/>
        <w:ind w:firstLine="1280" w:firstLineChars="400"/>
        <w:rPr>
          <w:rFonts w:ascii="方正仿宋_GBK" w:hAnsi="Times New Roman" w:eastAsia="方正仿宋_GBK"/>
          <w:bCs/>
          <w:color w:val="000000"/>
          <w:szCs w:val="32"/>
        </w:rPr>
      </w:pPr>
    </w:p>
    <w:p w14:paraId="5EFE816E">
      <w:pPr>
        <w:spacing w:line="500" w:lineRule="exact"/>
        <w:ind w:firstLine="1280" w:firstLineChars="400"/>
        <w:rPr>
          <w:rFonts w:ascii="方正仿宋_GBK" w:hAnsi="Times New Roman" w:eastAsia="方正仿宋_GBK"/>
          <w:bCs/>
          <w:color w:val="000000"/>
          <w:szCs w:val="32"/>
          <w:u w:val="single"/>
        </w:rPr>
      </w:pPr>
      <w:r>
        <w:rPr>
          <w:rFonts w:hint="eastAsia" w:ascii="方正仿宋_GBK" w:hAnsi="Times New Roman" w:eastAsia="方正仿宋_GBK"/>
          <w:bCs/>
          <w:color w:val="000000"/>
          <w:szCs w:val="32"/>
        </w:rPr>
        <w:t>法定代表人或授权代表（签字或盖章）：</w:t>
      </w:r>
    </w:p>
    <w:p w14:paraId="525728E5">
      <w:pPr>
        <w:spacing w:line="500" w:lineRule="exact"/>
        <w:jc w:val="center"/>
        <w:rPr>
          <w:rFonts w:ascii="方正仿宋_GBK" w:hAnsi="Times New Roman" w:eastAsia="方正仿宋_GBK"/>
          <w:bCs/>
          <w:color w:val="000000"/>
          <w:szCs w:val="32"/>
        </w:rPr>
      </w:pPr>
    </w:p>
    <w:p w14:paraId="43C4115D">
      <w:pPr>
        <w:spacing w:line="500" w:lineRule="exact"/>
        <w:ind w:firstLine="1264" w:firstLineChars="395"/>
        <w:jc w:val="left"/>
        <w:rPr>
          <w:rFonts w:ascii="方正仿宋_GBK" w:hAnsi="Times New Roman" w:eastAsia="方正仿宋_GBK"/>
          <w:bCs/>
          <w:color w:val="000000"/>
          <w:szCs w:val="32"/>
        </w:rPr>
      </w:pPr>
      <w:r>
        <w:rPr>
          <w:rFonts w:hint="eastAsia" w:ascii="方正仿宋_GBK" w:hAnsi="Times New Roman" w:eastAsia="方正仿宋_GBK"/>
          <w:bCs/>
          <w:color w:val="000000"/>
          <w:szCs w:val="32"/>
        </w:rPr>
        <w:t>日期：</w:t>
      </w:r>
      <w:r>
        <w:rPr>
          <w:rFonts w:hint="eastAsia" w:ascii="Times New Roman" w:hAnsi="Times New Roman" w:eastAsia="方正仿宋_GBK"/>
          <w:bCs/>
          <w:color w:val="000000"/>
          <w:szCs w:val="32"/>
        </w:rPr>
        <w:t xml:space="preserve">  </w:t>
      </w:r>
      <w:r>
        <w:rPr>
          <w:rFonts w:hint="eastAsia" w:ascii="方正仿宋_GBK" w:hAnsi="Times New Roman" w:eastAsia="方正仿宋_GBK"/>
          <w:bCs/>
          <w:color w:val="000000"/>
          <w:szCs w:val="32"/>
        </w:rPr>
        <w:t>年  月  日</w:t>
      </w:r>
    </w:p>
    <w:p w14:paraId="237DEE58">
      <w:pPr>
        <w:spacing w:line="600" w:lineRule="exact"/>
        <w:jc w:val="center"/>
        <w:rPr>
          <w:rFonts w:ascii="方正小标宋_GBK" w:hAnsi="Times New Roman" w:eastAsia="方正小标宋_GBK" w:cs="Times New Roman"/>
          <w:color w:val="000000"/>
          <w:sz w:val="44"/>
          <w:szCs w:val="44"/>
        </w:rPr>
      </w:pPr>
      <w:r>
        <w:rPr>
          <w:rFonts w:hint="eastAsia" w:ascii="方正仿宋_GBK" w:hAnsi="Times New Roman" w:eastAsia="方正仿宋_GBK"/>
          <w:b/>
          <w:color w:val="000000"/>
          <w:szCs w:val="32"/>
        </w:rPr>
        <w:br w:type="page"/>
      </w:r>
      <w:r>
        <w:rPr>
          <w:rFonts w:hint="eastAsia" w:ascii="方正小标宋_GBK" w:hAnsi="Times New Roman" w:eastAsia="方正小标宋_GBK" w:cs="Times New Roman"/>
          <w:color w:val="000000"/>
          <w:sz w:val="44"/>
          <w:szCs w:val="44"/>
        </w:rPr>
        <w:t>项目报价书</w:t>
      </w:r>
    </w:p>
    <w:p w14:paraId="4532A372">
      <w:pPr>
        <w:widowControl w:val="0"/>
        <w:autoSpaceDE w:val="0"/>
        <w:autoSpaceDN w:val="0"/>
        <w:adjustRightInd w:val="0"/>
        <w:spacing w:line="600" w:lineRule="exact"/>
        <w:rPr>
          <w:rFonts w:hint="default" w:ascii="方正小标宋_GBK" w:hAnsi="方正小标宋_GBK" w:eastAsia="方正小标宋_GBK" w:cs="Times New Roman"/>
          <w:color w:val="000000"/>
          <w:sz w:val="24"/>
          <w:szCs w:val="22"/>
          <w:lang w:val="en-US" w:eastAsia="zh-CN" w:bidi="ar-SA"/>
        </w:rPr>
      </w:pPr>
    </w:p>
    <w:tbl>
      <w:tblPr>
        <w:tblStyle w:val="9"/>
        <w:tblW w:w="9015" w:type="dxa"/>
        <w:jc w:val="center"/>
        <w:tblLayout w:type="fixed"/>
        <w:tblCellMar>
          <w:top w:w="0" w:type="dxa"/>
          <w:left w:w="108" w:type="dxa"/>
          <w:bottom w:w="0" w:type="dxa"/>
          <w:right w:w="108" w:type="dxa"/>
        </w:tblCellMar>
      </w:tblPr>
      <w:tblGrid>
        <w:gridCol w:w="2978"/>
        <w:gridCol w:w="6037"/>
      </w:tblGrid>
      <w:tr w14:paraId="7D59DD5B">
        <w:tblPrEx>
          <w:tblCellMar>
            <w:top w:w="0" w:type="dxa"/>
            <w:left w:w="108" w:type="dxa"/>
            <w:bottom w:w="0" w:type="dxa"/>
            <w:right w:w="108" w:type="dxa"/>
          </w:tblCellMar>
        </w:tblPrEx>
        <w:trPr>
          <w:trHeight w:val="1308" w:hRule="atLeast"/>
          <w:jc w:val="center"/>
        </w:trPr>
        <w:tc>
          <w:tcPr>
            <w:tcW w:w="2978" w:type="dxa"/>
            <w:tcBorders>
              <w:top w:val="single" w:color="auto" w:sz="6" w:space="0"/>
              <w:left w:val="single" w:color="auto" w:sz="6" w:space="0"/>
              <w:bottom w:val="single" w:color="auto" w:sz="6" w:space="0"/>
              <w:right w:val="single" w:color="auto" w:sz="6" w:space="0"/>
            </w:tcBorders>
            <w:vAlign w:val="center"/>
          </w:tcPr>
          <w:p w14:paraId="2E18CA72">
            <w:pPr>
              <w:autoSpaceDE w:val="0"/>
              <w:autoSpaceDN w:val="0"/>
              <w:adjustRightInd w:val="0"/>
              <w:spacing w:line="500" w:lineRule="exact"/>
              <w:jc w:val="center"/>
              <w:rPr>
                <w:rFonts w:ascii="方正仿宋_GBK" w:hAnsi="Times New Roman" w:eastAsia="方正仿宋_GBK" w:cs="Times New Roman"/>
                <w:bCs/>
                <w:color w:val="000000"/>
                <w:szCs w:val="32"/>
              </w:rPr>
            </w:pPr>
            <w:r>
              <w:rPr>
                <w:rFonts w:hint="eastAsia" w:ascii="方正仿宋_GBK" w:hAnsi="Times New Roman" w:eastAsia="方正仿宋_GBK" w:cs="Times New Roman"/>
                <w:bCs/>
                <w:color w:val="000000"/>
                <w:szCs w:val="32"/>
              </w:rPr>
              <w:t>项目名称</w:t>
            </w:r>
          </w:p>
        </w:tc>
        <w:tc>
          <w:tcPr>
            <w:tcW w:w="6037" w:type="dxa"/>
            <w:tcBorders>
              <w:top w:val="single" w:color="auto" w:sz="6" w:space="0"/>
              <w:left w:val="single" w:color="auto" w:sz="6" w:space="0"/>
              <w:bottom w:val="single" w:color="auto" w:sz="4" w:space="0"/>
              <w:right w:val="single" w:color="auto" w:sz="6" w:space="0"/>
            </w:tcBorders>
            <w:vAlign w:val="center"/>
          </w:tcPr>
          <w:p w14:paraId="58640501">
            <w:pPr>
              <w:autoSpaceDE w:val="0"/>
              <w:autoSpaceDN w:val="0"/>
              <w:adjustRightInd w:val="0"/>
              <w:spacing w:line="500" w:lineRule="exact"/>
              <w:jc w:val="center"/>
              <w:rPr>
                <w:rFonts w:ascii="方正仿宋_GBK" w:hAnsi="Times New Roman" w:eastAsia="方正仿宋_GBK" w:cs="Times New Roman"/>
                <w:b/>
                <w:bCs/>
                <w:color w:val="000000"/>
                <w:szCs w:val="32"/>
              </w:rPr>
            </w:pPr>
          </w:p>
        </w:tc>
      </w:tr>
      <w:tr w14:paraId="07AC7026">
        <w:tblPrEx>
          <w:tblCellMar>
            <w:top w:w="0" w:type="dxa"/>
            <w:left w:w="108" w:type="dxa"/>
            <w:bottom w:w="0" w:type="dxa"/>
            <w:right w:w="108" w:type="dxa"/>
          </w:tblCellMar>
        </w:tblPrEx>
        <w:trPr>
          <w:trHeight w:val="2003" w:hRule="atLeast"/>
          <w:jc w:val="center"/>
        </w:trPr>
        <w:tc>
          <w:tcPr>
            <w:tcW w:w="2978" w:type="dxa"/>
            <w:tcBorders>
              <w:top w:val="single" w:color="auto" w:sz="6" w:space="0"/>
              <w:left w:val="single" w:color="auto" w:sz="6" w:space="0"/>
              <w:bottom w:val="single" w:color="auto" w:sz="6" w:space="0"/>
              <w:right w:val="single" w:color="auto" w:sz="6" w:space="0"/>
            </w:tcBorders>
            <w:vAlign w:val="center"/>
          </w:tcPr>
          <w:p w14:paraId="00313F7E">
            <w:pPr>
              <w:adjustRightInd w:val="0"/>
              <w:snapToGrid w:val="0"/>
              <w:spacing w:line="500" w:lineRule="exact"/>
              <w:jc w:val="center"/>
              <w:rPr>
                <w:rFonts w:ascii="方正仿宋_GBK" w:hAnsi="Times New Roman" w:eastAsia="方正仿宋_GBK" w:cs="Times New Roman"/>
                <w:bCs/>
                <w:color w:val="000000"/>
                <w:szCs w:val="32"/>
              </w:rPr>
            </w:pPr>
            <w:r>
              <w:rPr>
                <w:rFonts w:hint="eastAsia" w:ascii="方正仿宋_GBK" w:hAnsi="Times New Roman" w:eastAsia="方正仿宋_GBK" w:cs="Times New Roman"/>
                <w:bCs/>
                <w:color w:val="000000"/>
                <w:szCs w:val="32"/>
              </w:rPr>
              <w:t>项目报价</w:t>
            </w:r>
          </w:p>
          <w:p w14:paraId="539503BE">
            <w:pPr>
              <w:autoSpaceDE w:val="0"/>
              <w:autoSpaceDN w:val="0"/>
              <w:adjustRightInd w:val="0"/>
              <w:spacing w:line="500" w:lineRule="exact"/>
              <w:jc w:val="center"/>
              <w:rPr>
                <w:rFonts w:ascii="方正仿宋_GBK" w:hAnsi="Times New Roman" w:eastAsia="方正仿宋_GBK" w:cs="Times New Roman"/>
                <w:bCs/>
                <w:color w:val="000000"/>
                <w:szCs w:val="32"/>
              </w:rPr>
            </w:pPr>
            <w:r>
              <w:rPr>
                <w:rFonts w:hint="eastAsia" w:ascii="方正仿宋_GBK" w:hAnsi="Times New Roman" w:eastAsia="方正仿宋_GBK" w:cs="Times New Roman"/>
                <w:bCs/>
                <w:color w:val="000000"/>
                <w:szCs w:val="32"/>
              </w:rPr>
              <w:t>（元）</w:t>
            </w:r>
          </w:p>
        </w:tc>
        <w:tc>
          <w:tcPr>
            <w:tcW w:w="6037" w:type="dxa"/>
            <w:tcBorders>
              <w:top w:val="single" w:color="auto" w:sz="6" w:space="0"/>
              <w:left w:val="single" w:color="auto" w:sz="6" w:space="0"/>
              <w:bottom w:val="single" w:color="auto" w:sz="6" w:space="0"/>
              <w:right w:val="single" w:color="auto" w:sz="6" w:space="0"/>
            </w:tcBorders>
            <w:vAlign w:val="center"/>
          </w:tcPr>
          <w:p w14:paraId="3CC759E4">
            <w:pPr>
              <w:autoSpaceDE w:val="0"/>
              <w:autoSpaceDN w:val="0"/>
              <w:adjustRightInd w:val="0"/>
              <w:spacing w:line="500" w:lineRule="exact"/>
              <w:rPr>
                <w:rFonts w:ascii="方正仿宋_GBK" w:hAnsi="Times New Roman" w:eastAsia="方正仿宋_GBK" w:cs="Times New Roman"/>
                <w:color w:val="000000"/>
                <w:szCs w:val="32"/>
              </w:rPr>
            </w:pPr>
            <w:r>
              <w:rPr>
                <w:rFonts w:hint="eastAsia" w:ascii="方正仿宋_GBK" w:hAnsi="Times New Roman" w:eastAsia="方正仿宋_GBK" w:cs="Times New Roman"/>
                <w:color w:val="000000"/>
                <w:szCs w:val="32"/>
              </w:rPr>
              <w:t>大写：</w:t>
            </w:r>
          </w:p>
          <w:p w14:paraId="1276D080">
            <w:pPr>
              <w:autoSpaceDE w:val="0"/>
              <w:autoSpaceDN w:val="0"/>
              <w:adjustRightInd w:val="0"/>
              <w:spacing w:line="500" w:lineRule="exact"/>
              <w:rPr>
                <w:rFonts w:ascii="方正仿宋_GBK" w:hAnsi="Times New Roman" w:eastAsia="方正仿宋_GBK" w:cs="Times New Roman"/>
                <w:color w:val="000000"/>
                <w:szCs w:val="32"/>
              </w:rPr>
            </w:pPr>
            <w:r>
              <w:rPr>
                <w:rFonts w:hint="eastAsia" w:ascii="方正仿宋_GBK" w:hAnsi="Times New Roman" w:eastAsia="方正仿宋_GBK" w:cs="Times New Roman"/>
                <w:color w:val="000000"/>
                <w:szCs w:val="32"/>
              </w:rPr>
              <w:t>小写：</w:t>
            </w:r>
          </w:p>
        </w:tc>
      </w:tr>
      <w:tr w14:paraId="5698C564">
        <w:tblPrEx>
          <w:tblCellMar>
            <w:top w:w="0" w:type="dxa"/>
            <w:left w:w="108" w:type="dxa"/>
            <w:bottom w:w="0" w:type="dxa"/>
            <w:right w:w="108" w:type="dxa"/>
          </w:tblCellMar>
        </w:tblPrEx>
        <w:trPr>
          <w:trHeight w:val="2003" w:hRule="atLeast"/>
          <w:jc w:val="center"/>
        </w:trPr>
        <w:tc>
          <w:tcPr>
            <w:tcW w:w="2978" w:type="dxa"/>
            <w:tcBorders>
              <w:top w:val="single" w:color="auto" w:sz="6" w:space="0"/>
              <w:left w:val="single" w:color="auto" w:sz="6" w:space="0"/>
              <w:bottom w:val="single" w:color="auto" w:sz="6" w:space="0"/>
              <w:right w:val="single" w:color="auto" w:sz="6" w:space="0"/>
            </w:tcBorders>
            <w:vAlign w:val="center"/>
          </w:tcPr>
          <w:p w14:paraId="63F889C0">
            <w:pPr>
              <w:autoSpaceDE w:val="0"/>
              <w:autoSpaceDN w:val="0"/>
              <w:adjustRightInd w:val="0"/>
              <w:spacing w:line="500" w:lineRule="exact"/>
              <w:jc w:val="center"/>
              <w:rPr>
                <w:rFonts w:ascii="方正仿宋_GBK" w:hAnsi="Times New Roman" w:eastAsia="方正仿宋_GBK" w:cs="Times New Roman"/>
                <w:bCs/>
                <w:color w:val="000000"/>
                <w:szCs w:val="32"/>
              </w:rPr>
            </w:pPr>
            <w:r>
              <w:rPr>
                <w:rFonts w:hint="eastAsia" w:ascii="方正仿宋_GBK" w:hAnsi="Times New Roman" w:eastAsia="方正仿宋_GBK" w:cs="Times New Roman"/>
                <w:bCs/>
                <w:color w:val="000000"/>
                <w:szCs w:val="32"/>
              </w:rPr>
              <w:t>项目报价</w:t>
            </w:r>
          </w:p>
          <w:p w14:paraId="4BAB06B4">
            <w:pPr>
              <w:autoSpaceDE w:val="0"/>
              <w:autoSpaceDN w:val="0"/>
              <w:adjustRightInd w:val="0"/>
              <w:spacing w:line="500" w:lineRule="exact"/>
              <w:jc w:val="center"/>
              <w:rPr>
                <w:rFonts w:ascii="方正仿宋_GBK" w:hAnsi="Times New Roman" w:eastAsia="方正仿宋_GBK" w:cs="Times New Roman"/>
                <w:bCs/>
                <w:color w:val="000000"/>
                <w:szCs w:val="32"/>
              </w:rPr>
            </w:pPr>
            <w:r>
              <w:rPr>
                <w:rFonts w:hint="eastAsia" w:ascii="方正仿宋_GBK" w:hAnsi="Times New Roman" w:eastAsia="方正仿宋_GBK" w:cs="Times New Roman"/>
                <w:bCs/>
                <w:color w:val="000000"/>
                <w:szCs w:val="32"/>
              </w:rPr>
              <w:t>组成说明</w:t>
            </w:r>
          </w:p>
        </w:tc>
        <w:tc>
          <w:tcPr>
            <w:tcW w:w="6037" w:type="dxa"/>
            <w:tcBorders>
              <w:top w:val="single" w:color="auto" w:sz="6" w:space="0"/>
              <w:left w:val="single" w:color="auto" w:sz="6" w:space="0"/>
              <w:bottom w:val="single" w:color="auto" w:sz="6" w:space="0"/>
              <w:right w:val="single" w:color="auto" w:sz="6" w:space="0"/>
            </w:tcBorders>
            <w:vAlign w:val="center"/>
          </w:tcPr>
          <w:p w14:paraId="2F35CA4B">
            <w:pPr>
              <w:autoSpaceDE w:val="0"/>
              <w:autoSpaceDN w:val="0"/>
              <w:adjustRightInd w:val="0"/>
              <w:spacing w:line="500" w:lineRule="exact"/>
              <w:rPr>
                <w:rFonts w:ascii="方正仿宋_GBK" w:hAnsi="Times New Roman" w:eastAsia="方正仿宋_GBK" w:cs="Times New Roman"/>
                <w:color w:val="000000"/>
                <w:szCs w:val="32"/>
              </w:rPr>
            </w:pPr>
          </w:p>
        </w:tc>
      </w:tr>
      <w:tr w14:paraId="1AA52003">
        <w:tblPrEx>
          <w:tblCellMar>
            <w:top w:w="0" w:type="dxa"/>
            <w:left w:w="108" w:type="dxa"/>
            <w:bottom w:w="0" w:type="dxa"/>
            <w:right w:w="108" w:type="dxa"/>
          </w:tblCellMar>
        </w:tblPrEx>
        <w:trPr>
          <w:trHeight w:val="1127" w:hRule="exact"/>
          <w:jc w:val="center"/>
        </w:trPr>
        <w:tc>
          <w:tcPr>
            <w:tcW w:w="2978" w:type="dxa"/>
            <w:tcBorders>
              <w:top w:val="single" w:color="auto" w:sz="6" w:space="0"/>
              <w:left w:val="single" w:color="auto" w:sz="6" w:space="0"/>
              <w:bottom w:val="single" w:color="auto" w:sz="6" w:space="0"/>
              <w:right w:val="single" w:color="auto" w:sz="6" w:space="0"/>
            </w:tcBorders>
            <w:vAlign w:val="center"/>
          </w:tcPr>
          <w:p w14:paraId="5209D547">
            <w:pPr>
              <w:autoSpaceDE w:val="0"/>
              <w:autoSpaceDN w:val="0"/>
              <w:adjustRightInd w:val="0"/>
              <w:spacing w:line="500" w:lineRule="exact"/>
              <w:jc w:val="center"/>
              <w:rPr>
                <w:rFonts w:ascii="方正仿宋_GBK" w:hAnsi="Times New Roman" w:eastAsia="方正仿宋_GBK" w:cs="Times New Roman"/>
                <w:color w:val="000000"/>
                <w:kern w:val="0"/>
                <w:szCs w:val="32"/>
              </w:rPr>
            </w:pPr>
            <w:r>
              <w:rPr>
                <w:rFonts w:hint="eastAsia" w:ascii="方正仿宋_GBK" w:hAnsi="Times New Roman" w:eastAsia="方正仿宋_GBK" w:cs="Times New Roman"/>
                <w:color w:val="000000"/>
                <w:szCs w:val="32"/>
              </w:rPr>
              <w:t>交货期/服务期/工期</w:t>
            </w:r>
          </w:p>
        </w:tc>
        <w:tc>
          <w:tcPr>
            <w:tcW w:w="6037" w:type="dxa"/>
            <w:tcBorders>
              <w:top w:val="single" w:color="auto" w:sz="6" w:space="0"/>
              <w:left w:val="single" w:color="auto" w:sz="6" w:space="0"/>
              <w:bottom w:val="single" w:color="auto" w:sz="6" w:space="0"/>
              <w:right w:val="single" w:color="auto" w:sz="6" w:space="0"/>
            </w:tcBorders>
            <w:vAlign w:val="center"/>
          </w:tcPr>
          <w:p w14:paraId="1E8DDB9F">
            <w:pPr>
              <w:autoSpaceDE w:val="0"/>
              <w:autoSpaceDN w:val="0"/>
              <w:adjustRightInd w:val="0"/>
              <w:spacing w:line="500" w:lineRule="exact"/>
              <w:jc w:val="center"/>
              <w:rPr>
                <w:rFonts w:ascii="方正仿宋_GBK" w:hAnsi="Times New Roman" w:eastAsia="方正仿宋_GBK" w:cs="Times New Roman"/>
                <w:color w:val="000000"/>
                <w:szCs w:val="32"/>
              </w:rPr>
            </w:pPr>
          </w:p>
        </w:tc>
      </w:tr>
      <w:tr w14:paraId="5D516B1F">
        <w:tblPrEx>
          <w:tblCellMar>
            <w:top w:w="0" w:type="dxa"/>
            <w:left w:w="108" w:type="dxa"/>
            <w:bottom w:w="0" w:type="dxa"/>
            <w:right w:w="108" w:type="dxa"/>
          </w:tblCellMar>
        </w:tblPrEx>
        <w:trPr>
          <w:trHeight w:val="1127" w:hRule="exact"/>
          <w:jc w:val="center"/>
        </w:trPr>
        <w:tc>
          <w:tcPr>
            <w:tcW w:w="2978" w:type="dxa"/>
            <w:tcBorders>
              <w:top w:val="single" w:color="auto" w:sz="6" w:space="0"/>
              <w:left w:val="single" w:color="auto" w:sz="6" w:space="0"/>
              <w:bottom w:val="single" w:color="auto" w:sz="6" w:space="0"/>
              <w:right w:val="single" w:color="auto" w:sz="6" w:space="0"/>
            </w:tcBorders>
            <w:vAlign w:val="center"/>
          </w:tcPr>
          <w:p w14:paraId="79EF96D4">
            <w:pPr>
              <w:autoSpaceDE w:val="0"/>
              <w:autoSpaceDN w:val="0"/>
              <w:adjustRightInd w:val="0"/>
              <w:spacing w:line="500" w:lineRule="exact"/>
              <w:jc w:val="center"/>
              <w:rPr>
                <w:rFonts w:ascii="方正仿宋_GBK" w:hAnsi="Times New Roman" w:eastAsia="方正仿宋_GBK" w:cs="Times New Roman"/>
                <w:bCs/>
                <w:color w:val="000000"/>
                <w:szCs w:val="32"/>
              </w:rPr>
            </w:pPr>
            <w:r>
              <w:rPr>
                <w:rFonts w:hint="eastAsia" w:ascii="方正仿宋_GBK" w:hAnsi="Times New Roman" w:eastAsia="方正仿宋_GBK" w:cs="Times New Roman"/>
                <w:color w:val="000000"/>
                <w:szCs w:val="32"/>
              </w:rPr>
              <w:t>质保期</w:t>
            </w:r>
          </w:p>
        </w:tc>
        <w:tc>
          <w:tcPr>
            <w:tcW w:w="6037" w:type="dxa"/>
            <w:tcBorders>
              <w:top w:val="single" w:color="auto" w:sz="6" w:space="0"/>
              <w:left w:val="single" w:color="auto" w:sz="6" w:space="0"/>
              <w:bottom w:val="single" w:color="auto" w:sz="6" w:space="0"/>
              <w:right w:val="single" w:color="auto" w:sz="6" w:space="0"/>
            </w:tcBorders>
            <w:vAlign w:val="center"/>
          </w:tcPr>
          <w:p w14:paraId="0B635829">
            <w:pPr>
              <w:autoSpaceDE w:val="0"/>
              <w:autoSpaceDN w:val="0"/>
              <w:adjustRightInd w:val="0"/>
              <w:spacing w:line="500" w:lineRule="exact"/>
              <w:jc w:val="center"/>
              <w:rPr>
                <w:rFonts w:ascii="方正仿宋_GBK" w:hAnsi="Times New Roman" w:eastAsia="方正仿宋_GBK" w:cs="Times New Roman"/>
                <w:color w:val="000000"/>
                <w:szCs w:val="32"/>
              </w:rPr>
            </w:pPr>
          </w:p>
        </w:tc>
      </w:tr>
      <w:tr w14:paraId="0E1BA745">
        <w:tblPrEx>
          <w:tblCellMar>
            <w:top w:w="0" w:type="dxa"/>
            <w:left w:w="108" w:type="dxa"/>
            <w:bottom w:w="0" w:type="dxa"/>
            <w:right w:w="108" w:type="dxa"/>
          </w:tblCellMar>
        </w:tblPrEx>
        <w:trPr>
          <w:trHeight w:val="1216" w:hRule="atLeast"/>
          <w:jc w:val="center"/>
        </w:trPr>
        <w:tc>
          <w:tcPr>
            <w:tcW w:w="9015" w:type="dxa"/>
            <w:gridSpan w:val="2"/>
            <w:tcBorders>
              <w:top w:val="single" w:color="auto" w:sz="6" w:space="0"/>
              <w:left w:val="single" w:color="auto" w:sz="6" w:space="0"/>
              <w:bottom w:val="single" w:color="auto" w:sz="6" w:space="0"/>
              <w:right w:val="single" w:color="auto" w:sz="4" w:space="0"/>
            </w:tcBorders>
            <w:vAlign w:val="center"/>
          </w:tcPr>
          <w:p w14:paraId="7744102B">
            <w:pPr>
              <w:autoSpaceDE w:val="0"/>
              <w:autoSpaceDN w:val="0"/>
              <w:adjustRightInd w:val="0"/>
              <w:spacing w:line="500" w:lineRule="exact"/>
              <w:rPr>
                <w:rFonts w:ascii="方正仿宋_GBK" w:hAnsi="Times New Roman" w:eastAsia="方正仿宋_GBK" w:cs="Times New Roman"/>
                <w:color w:val="000000"/>
                <w:szCs w:val="32"/>
              </w:rPr>
            </w:pPr>
            <w:r>
              <w:rPr>
                <w:rFonts w:hint="eastAsia" w:ascii="方正仿宋_GBK" w:hAnsi="Times New Roman" w:eastAsia="方正仿宋_GBK" w:cs="Times New Roman"/>
                <w:b/>
                <w:bCs/>
                <w:color w:val="000000"/>
                <w:sz w:val="28"/>
                <w:szCs w:val="28"/>
                <w:lang w:eastAsia="zh-CN"/>
              </w:rPr>
              <w:t>说</w:t>
            </w:r>
            <w:r>
              <w:rPr>
                <w:rFonts w:hint="eastAsia" w:ascii="方正仿宋_GBK" w:hAnsi="Times New Roman" w:eastAsia="方正仿宋_GBK" w:cs="Times New Roman"/>
                <w:b/>
                <w:bCs/>
                <w:color w:val="000000"/>
                <w:sz w:val="28"/>
                <w:szCs w:val="28"/>
                <w:lang w:val="en-US" w:eastAsia="zh-CN"/>
              </w:rPr>
              <w:t xml:space="preserve"> </w:t>
            </w:r>
            <w:r>
              <w:rPr>
                <w:rFonts w:hint="eastAsia" w:ascii="方正仿宋_GBK" w:hAnsi="Times New Roman" w:eastAsia="方正仿宋_GBK" w:cs="Times New Roman"/>
                <w:b/>
                <w:bCs/>
                <w:color w:val="000000"/>
                <w:sz w:val="28"/>
                <w:szCs w:val="28"/>
                <w:lang w:eastAsia="zh-CN"/>
              </w:rPr>
              <w:t>明：</w:t>
            </w:r>
            <w:r>
              <w:rPr>
                <w:rFonts w:hint="eastAsia" w:ascii="方正仿宋_GBK" w:hAnsi="Times New Roman" w:eastAsia="方正仿宋_GBK" w:cs="Times New Roman"/>
                <w:color w:val="000000"/>
                <w:sz w:val="28"/>
                <w:szCs w:val="28"/>
              </w:rPr>
              <w:t>表内报价以元为单位,报价大写与小写不一致时,以大写为准。</w:t>
            </w:r>
          </w:p>
        </w:tc>
      </w:tr>
    </w:tbl>
    <w:p w14:paraId="6E1A7834">
      <w:pPr>
        <w:spacing w:line="500" w:lineRule="exact"/>
        <w:rPr>
          <w:rFonts w:ascii="方正仿宋_GBK" w:hAnsi="Times New Roman" w:eastAsia="方正仿宋_GBK" w:cs="Times New Roman"/>
          <w:color w:val="000000"/>
          <w:szCs w:val="32"/>
        </w:rPr>
      </w:pPr>
      <w:r>
        <w:rPr>
          <w:rFonts w:hint="eastAsia" w:ascii="方正仿宋_GBK" w:hAnsi="Times New Roman" w:eastAsia="方正仿宋_GBK" w:cs="Times New Roman"/>
          <w:color w:val="000000"/>
          <w:szCs w:val="32"/>
        </w:rPr>
        <w:t>供应商名称（公章）：</w:t>
      </w:r>
    </w:p>
    <w:p w14:paraId="48401518">
      <w:pPr>
        <w:spacing w:line="500" w:lineRule="exact"/>
        <w:rPr>
          <w:rFonts w:ascii="方正仿宋_GBK" w:hAnsi="Times New Roman" w:eastAsia="方正仿宋_GBK" w:cs="Times New Roman"/>
          <w:color w:val="000000"/>
          <w:szCs w:val="32"/>
        </w:rPr>
      </w:pPr>
    </w:p>
    <w:p w14:paraId="02023011">
      <w:pPr>
        <w:spacing w:line="500" w:lineRule="exact"/>
        <w:rPr>
          <w:rFonts w:ascii="方正仿宋_GBK" w:hAnsi="Times New Roman" w:eastAsia="方正仿宋_GBK" w:cs="Times New Roman"/>
          <w:color w:val="000000"/>
          <w:szCs w:val="32"/>
          <w:u w:val="single"/>
        </w:rPr>
      </w:pPr>
      <w:r>
        <w:rPr>
          <w:rFonts w:hint="eastAsia" w:ascii="方正仿宋_GBK" w:hAnsi="Times New Roman" w:eastAsia="方正仿宋_GBK" w:cs="Times New Roman"/>
          <w:color w:val="000000"/>
          <w:szCs w:val="32"/>
        </w:rPr>
        <w:t>法定代表人或授权代表（签字或盖章）：</w:t>
      </w:r>
    </w:p>
    <w:p w14:paraId="2EC66E04">
      <w:pPr>
        <w:autoSpaceDE w:val="0"/>
        <w:autoSpaceDN w:val="0"/>
        <w:adjustRightInd w:val="0"/>
        <w:spacing w:line="500" w:lineRule="exact"/>
        <w:jc w:val="left"/>
        <w:rPr>
          <w:rFonts w:ascii="方正仿宋_GBK" w:hAnsi="Times New Roman" w:eastAsia="方正仿宋_GBK" w:cs="Times New Roman"/>
          <w:color w:val="000000"/>
          <w:szCs w:val="32"/>
        </w:rPr>
      </w:pPr>
    </w:p>
    <w:p w14:paraId="045ADA5C">
      <w:pPr>
        <w:spacing w:line="500" w:lineRule="exact"/>
        <w:jc w:val="left"/>
        <w:rPr>
          <w:rFonts w:cs="Times New Roman"/>
        </w:rPr>
      </w:pPr>
      <w:r>
        <w:rPr>
          <w:rFonts w:hint="eastAsia" w:ascii="方正仿宋_GBK" w:hAnsi="Times New Roman" w:eastAsia="方正仿宋_GBK" w:cs="Times New Roman"/>
          <w:bCs/>
          <w:color w:val="000000"/>
          <w:szCs w:val="32"/>
        </w:rPr>
        <w:t>日期：</w:t>
      </w:r>
      <w:r>
        <w:rPr>
          <w:rFonts w:hint="eastAsia" w:ascii="Times New Roman" w:hAnsi="Times New Roman" w:eastAsia="方正仿宋_GBK" w:cs="Times New Roman"/>
          <w:bCs/>
          <w:color w:val="000000"/>
          <w:szCs w:val="32"/>
        </w:rPr>
        <w:t xml:space="preserve">  </w:t>
      </w:r>
      <w:r>
        <w:rPr>
          <w:rFonts w:hint="eastAsia" w:ascii="方正仿宋_GBK" w:hAnsi="Times New Roman" w:eastAsia="方正仿宋_GBK" w:cs="Times New Roman"/>
          <w:bCs/>
          <w:color w:val="000000"/>
          <w:szCs w:val="32"/>
        </w:rPr>
        <w:t>年  月  日</w:t>
      </w:r>
    </w:p>
    <w:p w14:paraId="19FBC0B8">
      <w:pPr>
        <w:spacing w:line="240" w:lineRule="auto"/>
        <w:ind w:firstLine="643" w:firstLineChars="200"/>
        <w:jc w:val="center"/>
        <w:rPr>
          <w:rFonts w:hint="default" w:ascii="方正小标宋_GBK" w:hAnsi="方正小标宋_GBK" w:eastAsia="方正小标宋_GBK" w:cs="方正小标宋_GBK"/>
          <w:b/>
          <w:bCs/>
          <w:kern w:val="0"/>
          <w:sz w:val="32"/>
          <w:szCs w:val="32"/>
          <w:highlight w:val="none"/>
          <w:lang w:val="en-US" w:eastAsia="zh-CN"/>
        </w:rPr>
      </w:pPr>
      <w:r>
        <w:rPr>
          <w:rFonts w:hint="eastAsia" w:ascii="方正小标宋_GBK" w:hAnsi="方正小标宋_GBK" w:eastAsia="方正小标宋_GBK" w:cs="方正小标宋_GBK"/>
          <w:b/>
          <w:bCs/>
          <w:kern w:val="0"/>
          <w:sz w:val="32"/>
          <w:szCs w:val="32"/>
          <w:highlight w:val="none"/>
        </w:rPr>
        <w:t>陕西省消防救援总队机关</w:t>
      </w:r>
      <w:r>
        <w:rPr>
          <w:rFonts w:hint="eastAsia" w:ascii="方正小标宋_GBK" w:hAnsi="方正小标宋_GBK" w:eastAsia="方正小标宋_GBK" w:cs="方正小标宋_GBK"/>
          <w:b/>
          <w:bCs/>
          <w:kern w:val="0"/>
          <w:sz w:val="32"/>
          <w:szCs w:val="32"/>
          <w:highlight w:val="none"/>
          <w:lang w:eastAsia="zh-CN"/>
        </w:rPr>
        <w:t>用地手续完善及不动产首次登记（土地）</w:t>
      </w:r>
      <w:r>
        <w:rPr>
          <w:rFonts w:hint="eastAsia" w:ascii="方正小标宋_GBK" w:hAnsi="方正小标宋_GBK" w:eastAsia="方正小标宋_GBK" w:cs="方正小标宋_GBK"/>
          <w:b/>
          <w:bCs/>
          <w:kern w:val="0"/>
          <w:sz w:val="32"/>
          <w:szCs w:val="32"/>
          <w:highlight w:val="none"/>
        </w:rPr>
        <w:t>采购项目</w:t>
      </w:r>
      <w:r>
        <w:rPr>
          <w:rFonts w:hint="eastAsia" w:ascii="方正小标宋_GBK" w:hAnsi="方正小标宋_GBK" w:eastAsia="方正小标宋_GBK" w:cs="方正小标宋_GBK"/>
          <w:b/>
          <w:bCs/>
          <w:kern w:val="0"/>
          <w:sz w:val="32"/>
          <w:szCs w:val="32"/>
          <w:highlight w:val="none"/>
          <w:lang w:val="en-US" w:eastAsia="zh-CN"/>
        </w:rPr>
        <w:t>分项报价表</w:t>
      </w:r>
    </w:p>
    <w:tbl>
      <w:tblPr>
        <w:tblStyle w:val="10"/>
        <w:tblpPr w:leftFromText="180" w:rightFromText="180" w:vertAnchor="text" w:horzAnchor="page" w:tblpX="2085" w:tblpY="472"/>
        <w:tblOverlap w:val="never"/>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896"/>
        <w:gridCol w:w="1131"/>
        <w:gridCol w:w="1932"/>
        <w:gridCol w:w="2259"/>
      </w:tblGrid>
      <w:tr w14:paraId="4EB4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160" w:type="dxa"/>
            <w:noWrap w:val="0"/>
            <w:vAlign w:val="center"/>
          </w:tcPr>
          <w:p w14:paraId="02A4A36A">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项目</w:t>
            </w:r>
          </w:p>
          <w:p w14:paraId="05E86CD2">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类别</w:t>
            </w:r>
          </w:p>
        </w:tc>
        <w:tc>
          <w:tcPr>
            <w:tcW w:w="1896" w:type="dxa"/>
            <w:noWrap w:val="0"/>
            <w:vAlign w:val="center"/>
          </w:tcPr>
          <w:p w14:paraId="0A99DF36">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服务内容</w:t>
            </w:r>
          </w:p>
        </w:tc>
        <w:tc>
          <w:tcPr>
            <w:tcW w:w="1131" w:type="dxa"/>
            <w:noWrap w:val="0"/>
            <w:vAlign w:val="center"/>
          </w:tcPr>
          <w:p w14:paraId="147F6AEE">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含税</w:t>
            </w:r>
          </w:p>
          <w:p w14:paraId="27C3B5D8">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单价</w:t>
            </w:r>
          </w:p>
        </w:tc>
        <w:tc>
          <w:tcPr>
            <w:tcW w:w="1932" w:type="dxa"/>
            <w:noWrap w:val="0"/>
            <w:vAlign w:val="center"/>
          </w:tcPr>
          <w:p w14:paraId="59AD7B83">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预估工</w:t>
            </w:r>
          </w:p>
          <w:p w14:paraId="298A7978">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程量</w:t>
            </w:r>
          </w:p>
        </w:tc>
        <w:tc>
          <w:tcPr>
            <w:tcW w:w="2259" w:type="dxa"/>
            <w:noWrap w:val="0"/>
            <w:vAlign w:val="center"/>
          </w:tcPr>
          <w:p w14:paraId="143B63F4">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按照预估面积含税金额（元）</w:t>
            </w:r>
          </w:p>
        </w:tc>
      </w:tr>
      <w:tr w14:paraId="64EE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restart"/>
            <w:noWrap w:val="0"/>
            <w:vAlign w:val="center"/>
          </w:tcPr>
          <w:p w14:paraId="66B52484">
            <w:pPr>
              <w:spacing w:line="240" w:lineRule="auto"/>
              <w:jc w:val="both"/>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宗地</w:t>
            </w:r>
          </w:p>
        </w:tc>
        <w:tc>
          <w:tcPr>
            <w:tcW w:w="1896" w:type="dxa"/>
            <w:noWrap w:val="0"/>
            <w:vAlign w:val="center"/>
          </w:tcPr>
          <w:p w14:paraId="2325B1CA">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档案查询</w:t>
            </w:r>
          </w:p>
        </w:tc>
        <w:tc>
          <w:tcPr>
            <w:tcW w:w="1131" w:type="dxa"/>
            <w:noWrap w:val="0"/>
            <w:vAlign w:val="center"/>
          </w:tcPr>
          <w:p w14:paraId="2772DCB7">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02504913">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  项</w:t>
            </w:r>
          </w:p>
        </w:tc>
        <w:tc>
          <w:tcPr>
            <w:tcW w:w="2259" w:type="dxa"/>
            <w:noWrap w:val="0"/>
            <w:vAlign w:val="center"/>
          </w:tcPr>
          <w:p w14:paraId="30A27669">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63A9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69009F90">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c>
          <w:tcPr>
            <w:tcW w:w="1896" w:type="dxa"/>
            <w:noWrap w:val="0"/>
            <w:vAlign w:val="center"/>
          </w:tcPr>
          <w:p w14:paraId="69F3E418">
            <w:pPr>
              <w:spacing w:line="240" w:lineRule="auto"/>
              <w:jc w:val="both"/>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资料收集</w:t>
            </w:r>
          </w:p>
        </w:tc>
        <w:tc>
          <w:tcPr>
            <w:tcW w:w="1131" w:type="dxa"/>
            <w:noWrap w:val="0"/>
            <w:vAlign w:val="center"/>
          </w:tcPr>
          <w:p w14:paraId="3C94C26E">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65EB86A3">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  项</w:t>
            </w:r>
          </w:p>
        </w:tc>
        <w:tc>
          <w:tcPr>
            <w:tcW w:w="2259" w:type="dxa"/>
            <w:noWrap w:val="0"/>
            <w:vAlign w:val="center"/>
          </w:tcPr>
          <w:p w14:paraId="76EB5D6B">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r>
      <w:tr w14:paraId="0E42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2CFE88F7">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c>
          <w:tcPr>
            <w:tcW w:w="1896" w:type="dxa"/>
            <w:noWrap w:val="0"/>
            <w:vAlign w:val="center"/>
          </w:tcPr>
          <w:p w14:paraId="60D12264">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土地（点位）</w:t>
            </w:r>
          </w:p>
        </w:tc>
        <w:tc>
          <w:tcPr>
            <w:tcW w:w="1131" w:type="dxa"/>
            <w:noWrap w:val="0"/>
            <w:vAlign w:val="center"/>
          </w:tcPr>
          <w:p w14:paraId="23C1FAA2">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7976EB33">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约 15个点</w:t>
            </w:r>
          </w:p>
        </w:tc>
        <w:tc>
          <w:tcPr>
            <w:tcW w:w="2259" w:type="dxa"/>
            <w:noWrap w:val="0"/>
            <w:vAlign w:val="center"/>
          </w:tcPr>
          <w:p w14:paraId="0CF81534">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48FF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464B9A75">
            <w:pPr>
              <w:spacing w:line="240" w:lineRule="auto"/>
              <w:ind w:firstLine="640" w:firstLineChars="200"/>
              <w:jc w:val="center"/>
              <w:rPr>
                <w:rFonts w:hint="eastAsia" w:ascii="Times New Roman" w:hAnsi="Times New Roman" w:eastAsia="方正仿宋_GBK" w:cs="Times New Roman"/>
                <w:kern w:val="0"/>
                <w:sz w:val="32"/>
                <w:szCs w:val="32"/>
                <w:highlight w:val="none"/>
              </w:rPr>
            </w:pPr>
          </w:p>
        </w:tc>
        <w:tc>
          <w:tcPr>
            <w:tcW w:w="1896" w:type="dxa"/>
            <w:noWrap w:val="0"/>
            <w:vAlign w:val="center"/>
          </w:tcPr>
          <w:p w14:paraId="2E0F282A">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土地（面积）</w:t>
            </w:r>
          </w:p>
        </w:tc>
        <w:tc>
          <w:tcPr>
            <w:tcW w:w="1131" w:type="dxa"/>
            <w:noWrap w:val="0"/>
            <w:vAlign w:val="center"/>
          </w:tcPr>
          <w:p w14:paraId="6B6D0764">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57733010">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7200㎡</w:t>
            </w:r>
          </w:p>
        </w:tc>
        <w:tc>
          <w:tcPr>
            <w:tcW w:w="2259" w:type="dxa"/>
            <w:noWrap w:val="0"/>
            <w:vAlign w:val="center"/>
          </w:tcPr>
          <w:p w14:paraId="5D01FD72">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63A9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79C360FF">
            <w:pPr>
              <w:spacing w:line="240" w:lineRule="auto"/>
              <w:ind w:firstLine="640" w:firstLineChars="200"/>
              <w:jc w:val="center"/>
              <w:rPr>
                <w:rFonts w:hint="eastAsia" w:ascii="Times New Roman" w:hAnsi="Times New Roman" w:eastAsia="方正仿宋_GBK" w:cs="Times New Roman"/>
                <w:kern w:val="0"/>
                <w:sz w:val="32"/>
                <w:szCs w:val="32"/>
                <w:highlight w:val="none"/>
              </w:rPr>
            </w:pPr>
          </w:p>
        </w:tc>
        <w:tc>
          <w:tcPr>
            <w:tcW w:w="1896" w:type="dxa"/>
            <w:noWrap w:val="0"/>
            <w:vAlign w:val="center"/>
          </w:tcPr>
          <w:p w14:paraId="2C03E635">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控制点</w:t>
            </w:r>
          </w:p>
        </w:tc>
        <w:tc>
          <w:tcPr>
            <w:tcW w:w="1131" w:type="dxa"/>
            <w:noWrap w:val="0"/>
            <w:vAlign w:val="center"/>
          </w:tcPr>
          <w:p w14:paraId="58967057">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18256E26">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3 个点</w:t>
            </w:r>
          </w:p>
        </w:tc>
        <w:tc>
          <w:tcPr>
            <w:tcW w:w="2259" w:type="dxa"/>
            <w:noWrap w:val="0"/>
            <w:vAlign w:val="center"/>
          </w:tcPr>
          <w:p w14:paraId="2647430B">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3293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26835945">
            <w:pPr>
              <w:spacing w:line="240" w:lineRule="auto"/>
              <w:ind w:firstLine="640" w:firstLineChars="200"/>
              <w:jc w:val="center"/>
              <w:rPr>
                <w:rFonts w:hint="eastAsia" w:ascii="Times New Roman" w:hAnsi="Times New Roman" w:eastAsia="方正仿宋_GBK" w:cs="Times New Roman"/>
                <w:kern w:val="0"/>
                <w:sz w:val="32"/>
                <w:szCs w:val="32"/>
                <w:highlight w:val="none"/>
              </w:rPr>
            </w:pPr>
          </w:p>
        </w:tc>
        <w:tc>
          <w:tcPr>
            <w:tcW w:w="1896" w:type="dxa"/>
            <w:noWrap w:val="0"/>
            <w:vAlign w:val="center"/>
          </w:tcPr>
          <w:p w14:paraId="4A069686">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权籍调查</w:t>
            </w:r>
          </w:p>
        </w:tc>
        <w:tc>
          <w:tcPr>
            <w:tcW w:w="1131" w:type="dxa"/>
            <w:noWrap w:val="0"/>
            <w:vAlign w:val="center"/>
          </w:tcPr>
          <w:p w14:paraId="4E67FA08">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7F1D62D6">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  处</w:t>
            </w:r>
          </w:p>
        </w:tc>
        <w:tc>
          <w:tcPr>
            <w:tcW w:w="2259" w:type="dxa"/>
            <w:noWrap w:val="0"/>
            <w:vAlign w:val="center"/>
          </w:tcPr>
          <w:p w14:paraId="7592FC2F">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7C27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58176A32">
            <w:pPr>
              <w:spacing w:line="240" w:lineRule="auto"/>
              <w:ind w:firstLine="640" w:firstLineChars="200"/>
              <w:jc w:val="center"/>
              <w:rPr>
                <w:rFonts w:hint="eastAsia" w:ascii="Times New Roman" w:hAnsi="Times New Roman" w:eastAsia="方正仿宋_GBK" w:cs="Times New Roman"/>
                <w:kern w:val="0"/>
                <w:sz w:val="32"/>
                <w:szCs w:val="32"/>
                <w:highlight w:val="none"/>
              </w:rPr>
            </w:pPr>
          </w:p>
        </w:tc>
        <w:tc>
          <w:tcPr>
            <w:tcW w:w="1896" w:type="dxa"/>
            <w:noWrap w:val="0"/>
            <w:vAlign w:val="center"/>
          </w:tcPr>
          <w:p w14:paraId="426B5AF4">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登记代办</w:t>
            </w:r>
          </w:p>
        </w:tc>
        <w:tc>
          <w:tcPr>
            <w:tcW w:w="1131" w:type="dxa"/>
            <w:noWrap w:val="0"/>
            <w:vAlign w:val="center"/>
          </w:tcPr>
          <w:p w14:paraId="3CBA8508">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524FF0AE">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  处</w:t>
            </w:r>
          </w:p>
        </w:tc>
        <w:tc>
          <w:tcPr>
            <w:tcW w:w="2259" w:type="dxa"/>
            <w:noWrap w:val="0"/>
            <w:vAlign w:val="center"/>
          </w:tcPr>
          <w:p w14:paraId="25C9DBB7">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677D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56" w:type="dxa"/>
            <w:gridSpan w:val="2"/>
            <w:noWrap w:val="0"/>
            <w:vAlign w:val="center"/>
          </w:tcPr>
          <w:p w14:paraId="086B5AC4">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费用合计（元）：</w:t>
            </w:r>
          </w:p>
        </w:tc>
        <w:tc>
          <w:tcPr>
            <w:tcW w:w="5322" w:type="dxa"/>
            <w:gridSpan w:val="3"/>
            <w:noWrap w:val="0"/>
            <w:vAlign w:val="center"/>
          </w:tcPr>
          <w:p w14:paraId="697BAB92">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3DFD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3056" w:type="dxa"/>
            <w:gridSpan w:val="2"/>
            <w:noWrap w:val="0"/>
            <w:vAlign w:val="center"/>
          </w:tcPr>
          <w:p w14:paraId="33AF8279">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备  注</w:t>
            </w:r>
          </w:p>
        </w:tc>
        <w:tc>
          <w:tcPr>
            <w:tcW w:w="5322" w:type="dxa"/>
            <w:gridSpan w:val="3"/>
            <w:noWrap w:val="0"/>
            <w:vAlign w:val="center"/>
          </w:tcPr>
          <w:p w14:paraId="48970255">
            <w:pPr>
              <w:spacing w:line="240" w:lineRule="auto"/>
              <w:jc w:val="left"/>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28"/>
                <w:szCs w:val="28"/>
                <w:highlight w:val="none"/>
                <w:lang w:val="en-US" w:eastAsia="zh-CN"/>
              </w:rPr>
              <w:t>土地（点位）个数与土地（面积）仅作为报价参考，不作为合同具体执行依据，合同具体执行依据以实际测量进行结算。</w:t>
            </w:r>
          </w:p>
        </w:tc>
      </w:tr>
      <w:tr w14:paraId="0A5C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56" w:type="dxa"/>
            <w:gridSpan w:val="2"/>
            <w:shd w:val="clear" w:color="auto" w:fill="auto"/>
            <w:noWrap w:val="0"/>
            <w:vAlign w:val="center"/>
          </w:tcPr>
          <w:p w14:paraId="0C53C6A6">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报价单位</w:t>
            </w:r>
          </w:p>
        </w:tc>
        <w:tc>
          <w:tcPr>
            <w:tcW w:w="5322" w:type="dxa"/>
            <w:gridSpan w:val="3"/>
            <w:shd w:val="clear" w:color="auto" w:fill="auto"/>
            <w:noWrap w:val="0"/>
            <w:vAlign w:val="center"/>
          </w:tcPr>
          <w:p w14:paraId="7DDD080C">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r>
      <w:tr w14:paraId="7AEE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056" w:type="dxa"/>
            <w:gridSpan w:val="2"/>
            <w:shd w:val="clear" w:color="auto" w:fill="auto"/>
            <w:noWrap w:val="0"/>
            <w:vAlign w:val="center"/>
          </w:tcPr>
          <w:p w14:paraId="243F943D">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联系人及电话</w:t>
            </w:r>
          </w:p>
        </w:tc>
        <w:tc>
          <w:tcPr>
            <w:tcW w:w="5322" w:type="dxa"/>
            <w:gridSpan w:val="3"/>
            <w:shd w:val="clear" w:color="auto" w:fill="auto"/>
            <w:noWrap w:val="0"/>
            <w:vAlign w:val="center"/>
          </w:tcPr>
          <w:p w14:paraId="7F3E7F19">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r>
    </w:tbl>
    <w:p w14:paraId="55CE3DB6">
      <w:pPr>
        <w:pStyle w:val="2"/>
      </w:pPr>
      <w:bookmarkStart w:id="0" w:name="_Toc495681413"/>
      <w:bookmarkStart w:id="1" w:name="_Toc495681540"/>
      <w:bookmarkStart w:id="2" w:name="_Toc495909104"/>
      <w:bookmarkStart w:id="3" w:name="_Toc495671270"/>
      <w:bookmarkStart w:id="4" w:name="_Toc495681259"/>
      <w:bookmarkStart w:id="5" w:name="_Toc495908055"/>
    </w:p>
    <w:p w14:paraId="510DC99F">
      <w:pPr>
        <w:spacing w:line="5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营业执照复印件并加盖公章</w:t>
      </w:r>
    </w:p>
    <w:p w14:paraId="1B278E3A">
      <w:pPr>
        <w:autoSpaceDE w:val="0"/>
        <w:autoSpaceDN w:val="0"/>
        <w:adjustRightInd w:val="0"/>
        <w:snapToGrid w:val="0"/>
        <w:spacing w:line="500" w:lineRule="exact"/>
        <w:jc w:val="center"/>
        <w:rPr>
          <w:rFonts w:ascii="Times New Roman" w:hAnsi="Times New Roman" w:eastAsia="宋体"/>
          <w:b/>
          <w:color w:val="000000"/>
          <w:spacing w:val="-6"/>
          <w:szCs w:val="32"/>
        </w:rPr>
      </w:pPr>
    </w:p>
    <w:p w14:paraId="07A690AD">
      <w:pPr>
        <w:autoSpaceDE w:val="0"/>
        <w:autoSpaceDN w:val="0"/>
        <w:adjustRightInd w:val="0"/>
        <w:snapToGrid w:val="0"/>
        <w:spacing w:line="500" w:lineRule="exact"/>
        <w:jc w:val="center"/>
        <w:rPr>
          <w:rFonts w:ascii="Times New Roman" w:hAnsi="Times New Roman" w:eastAsia="宋体"/>
          <w:b/>
          <w:color w:val="000000"/>
          <w:spacing w:val="-6"/>
          <w:szCs w:val="32"/>
        </w:rPr>
      </w:pPr>
    </w:p>
    <w:p w14:paraId="1FE415D9">
      <w:pPr>
        <w:autoSpaceDE w:val="0"/>
        <w:autoSpaceDN w:val="0"/>
        <w:adjustRightInd w:val="0"/>
        <w:snapToGrid w:val="0"/>
        <w:spacing w:line="500" w:lineRule="exact"/>
        <w:jc w:val="center"/>
        <w:rPr>
          <w:rFonts w:ascii="Times New Roman" w:hAnsi="Times New Roman" w:eastAsia="宋体"/>
          <w:b/>
          <w:color w:val="000000"/>
          <w:spacing w:val="-6"/>
          <w:szCs w:val="32"/>
        </w:rPr>
      </w:pPr>
    </w:p>
    <w:p w14:paraId="08FAC6F5">
      <w:pPr>
        <w:autoSpaceDE w:val="0"/>
        <w:autoSpaceDN w:val="0"/>
        <w:adjustRightInd w:val="0"/>
        <w:snapToGrid w:val="0"/>
        <w:spacing w:line="500" w:lineRule="exact"/>
        <w:jc w:val="center"/>
        <w:rPr>
          <w:rFonts w:ascii="Times New Roman" w:hAnsi="Times New Roman" w:eastAsia="宋体"/>
          <w:b/>
          <w:color w:val="000000"/>
          <w:spacing w:val="-6"/>
          <w:szCs w:val="32"/>
        </w:rPr>
      </w:pPr>
    </w:p>
    <w:p w14:paraId="53E708B5">
      <w:pPr>
        <w:autoSpaceDE w:val="0"/>
        <w:autoSpaceDN w:val="0"/>
        <w:adjustRightInd w:val="0"/>
        <w:snapToGrid w:val="0"/>
        <w:spacing w:line="500" w:lineRule="exact"/>
        <w:jc w:val="center"/>
        <w:rPr>
          <w:rFonts w:ascii="Times New Roman" w:hAnsi="Times New Roman" w:eastAsia="宋体"/>
          <w:b/>
          <w:color w:val="000000"/>
          <w:spacing w:val="-6"/>
          <w:szCs w:val="32"/>
        </w:rPr>
      </w:pPr>
    </w:p>
    <w:p w14:paraId="17CC94B1">
      <w:pPr>
        <w:autoSpaceDE w:val="0"/>
        <w:autoSpaceDN w:val="0"/>
        <w:adjustRightInd w:val="0"/>
        <w:snapToGrid w:val="0"/>
        <w:spacing w:line="500" w:lineRule="exact"/>
        <w:jc w:val="center"/>
        <w:rPr>
          <w:rFonts w:ascii="Times New Roman" w:hAnsi="Times New Roman" w:eastAsia="宋体"/>
          <w:b/>
          <w:color w:val="000000"/>
          <w:spacing w:val="-6"/>
          <w:szCs w:val="32"/>
        </w:rPr>
      </w:pPr>
    </w:p>
    <w:p w14:paraId="3C01CBCE">
      <w:pPr>
        <w:autoSpaceDE w:val="0"/>
        <w:autoSpaceDN w:val="0"/>
        <w:adjustRightInd w:val="0"/>
        <w:snapToGrid w:val="0"/>
        <w:spacing w:line="500" w:lineRule="exact"/>
        <w:jc w:val="center"/>
        <w:rPr>
          <w:rFonts w:ascii="Times New Roman" w:hAnsi="Times New Roman" w:eastAsia="宋体"/>
          <w:b/>
          <w:color w:val="000000"/>
          <w:spacing w:val="-6"/>
          <w:szCs w:val="32"/>
        </w:rPr>
      </w:pPr>
    </w:p>
    <w:p w14:paraId="01D81C4E">
      <w:pPr>
        <w:autoSpaceDE w:val="0"/>
        <w:autoSpaceDN w:val="0"/>
        <w:adjustRightInd w:val="0"/>
        <w:snapToGrid w:val="0"/>
        <w:spacing w:line="500" w:lineRule="exact"/>
        <w:jc w:val="center"/>
        <w:rPr>
          <w:rFonts w:ascii="Times New Roman" w:hAnsi="Times New Roman" w:eastAsia="宋体"/>
          <w:b/>
          <w:color w:val="000000"/>
          <w:spacing w:val="-6"/>
          <w:szCs w:val="32"/>
        </w:rPr>
      </w:pPr>
    </w:p>
    <w:p w14:paraId="20D4DE89">
      <w:pPr>
        <w:autoSpaceDE w:val="0"/>
        <w:autoSpaceDN w:val="0"/>
        <w:adjustRightInd w:val="0"/>
        <w:snapToGrid w:val="0"/>
        <w:spacing w:line="500" w:lineRule="exact"/>
        <w:jc w:val="center"/>
        <w:rPr>
          <w:rFonts w:ascii="Times New Roman" w:hAnsi="Times New Roman" w:eastAsia="宋体"/>
          <w:b/>
          <w:color w:val="000000"/>
          <w:spacing w:val="-6"/>
          <w:szCs w:val="32"/>
        </w:rPr>
      </w:pPr>
    </w:p>
    <w:p w14:paraId="2768C890">
      <w:pPr>
        <w:autoSpaceDE w:val="0"/>
        <w:autoSpaceDN w:val="0"/>
        <w:adjustRightInd w:val="0"/>
        <w:snapToGrid w:val="0"/>
        <w:spacing w:line="500" w:lineRule="exact"/>
        <w:jc w:val="center"/>
        <w:rPr>
          <w:rFonts w:ascii="Times New Roman" w:hAnsi="Times New Roman" w:eastAsia="宋体"/>
          <w:b/>
          <w:color w:val="000000"/>
          <w:spacing w:val="-6"/>
          <w:szCs w:val="32"/>
        </w:rPr>
      </w:pPr>
    </w:p>
    <w:p w14:paraId="40A8C431">
      <w:pPr>
        <w:autoSpaceDE w:val="0"/>
        <w:autoSpaceDN w:val="0"/>
        <w:adjustRightInd w:val="0"/>
        <w:snapToGrid w:val="0"/>
        <w:spacing w:line="500" w:lineRule="exact"/>
        <w:jc w:val="center"/>
        <w:rPr>
          <w:rFonts w:ascii="Times New Roman" w:hAnsi="Times New Roman" w:eastAsia="宋体"/>
          <w:b/>
          <w:color w:val="000000"/>
          <w:spacing w:val="-6"/>
          <w:szCs w:val="32"/>
        </w:rPr>
      </w:pPr>
    </w:p>
    <w:p w14:paraId="2C828CEE">
      <w:pPr>
        <w:autoSpaceDE w:val="0"/>
        <w:autoSpaceDN w:val="0"/>
        <w:adjustRightInd w:val="0"/>
        <w:snapToGrid w:val="0"/>
        <w:spacing w:line="500" w:lineRule="exact"/>
        <w:jc w:val="center"/>
        <w:rPr>
          <w:rFonts w:ascii="Times New Roman" w:hAnsi="Times New Roman" w:eastAsia="宋体"/>
          <w:b/>
          <w:color w:val="000000"/>
          <w:spacing w:val="-6"/>
          <w:szCs w:val="32"/>
        </w:rPr>
      </w:pPr>
    </w:p>
    <w:p w14:paraId="3189D31B">
      <w:pPr>
        <w:pStyle w:val="2"/>
        <w:rPr>
          <w:rFonts w:hint="default" w:ascii="Verdana" w:hAnsi="Verdana" w:cs="Verdana"/>
        </w:rPr>
      </w:pPr>
    </w:p>
    <w:p w14:paraId="3B2E3ED1">
      <w:pPr>
        <w:pStyle w:val="2"/>
        <w:rPr>
          <w:rFonts w:hint="default" w:ascii="Verdana" w:hAnsi="Verdana" w:cs="Verdana"/>
        </w:rPr>
      </w:pPr>
    </w:p>
    <w:p w14:paraId="6BDF0265">
      <w:pPr>
        <w:pStyle w:val="2"/>
        <w:rPr>
          <w:rFonts w:hint="default" w:ascii="Verdana" w:hAnsi="Verdana" w:cs="Verdana"/>
        </w:rPr>
      </w:pPr>
    </w:p>
    <w:p w14:paraId="1D35674E">
      <w:pPr>
        <w:pStyle w:val="2"/>
        <w:rPr>
          <w:rFonts w:hint="default" w:ascii="Verdana" w:hAnsi="Verdana" w:cs="Verdana"/>
        </w:rPr>
      </w:pPr>
    </w:p>
    <w:p w14:paraId="65138F97">
      <w:pPr>
        <w:pStyle w:val="2"/>
        <w:rPr>
          <w:rFonts w:hint="default" w:ascii="Verdana" w:hAnsi="Verdana" w:cs="Verdana"/>
        </w:rPr>
      </w:pPr>
    </w:p>
    <w:p w14:paraId="5CEAAC1D">
      <w:pPr>
        <w:pStyle w:val="2"/>
        <w:rPr>
          <w:rFonts w:hint="default" w:ascii="Verdana" w:hAnsi="Verdana" w:cs="Verdana"/>
        </w:rPr>
      </w:pPr>
    </w:p>
    <w:p w14:paraId="58CE691C">
      <w:pPr>
        <w:pStyle w:val="2"/>
        <w:rPr>
          <w:rFonts w:hint="default" w:ascii="Verdana" w:hAnsi="Verdana" w:cs="Verdana"/>
        </w:rPr>
      </w:pPr>
    </w:p>
    <w:p w14:paraId="5D821776">
      <w:pPr>
        <w:pStyle w:val="2"/>
        <w:rPr>
          <w:rFonts w:hint="default" w:ascii="Verdana" w:hAnsi="Verdana" w:cs="Verdana"/>
        </w:rPr>
      </w:pPr>
    </w:p>
    <w:p w14:paraId="27011AD2">
      <w:pPr>
        <w:pStyle w:val="2"/>
        <w:rPr>
          <w:rFonts w:hint="default" w:ascii="Verdana" w:hAnsi="Verdana" w:cs="Verdana"/>
        </w:rPr>
      </w:pPr>
    </w:p>
    <w:p w14:paraId="7692E33D">
      <w:pPr>
        <w:autoSpaceDE w:val="0"/>
        <w:autoSpaceDN w:val="0"/>
        <w:adjustRightInd w:val="0"/>
        <w:snapToGrid w:val="0"/>
        <w:spacing w:line="500" w:lineRule="exact"/>
        <w:rPr>
          <w:rFonts w:ascii="Times New Roman" w:hAnsi="Times New Roman" w:eastAsia="宋体"/>
          <w:b/>
          <w:color w:val="000000"/>
          <w:spacing w:val="-6"/>
          <w:szCs w:val="32"/>
        </w:rPr>
      </w:pPr>
    </w:p>
    <w:p w14:paraId="5A8B240A">
      <w:pPr>
        <w:spacing w:line="60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参加本次采购活动</w:t>
      </w:r>
    </w:p>
    <w:p w14:paraId="47050078">
      <w:pPr>
        <w:spacing w:line="60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前三年内无重大违法记录的书面声明</w:t>
      </w:r>
      <w:bookmarkEnd w:id="0"/>
      <w:bookmarkEnd w:id="1"/>
      <w:bookmarkEnd w:id="2"/>
      <w:bookmarkEnd w:id="3"/>
      <w:bookmarkEnd w:id="4"/>
      <w:bookmarkEnd w:id="5"/>
    </w:p>
    <w:p w14:paraId="07D96CBB">
      <w:pPr>
        <w:spacing w:line="600" w:lineRule="exact"/>
        <w:rPr>
          <w:rFonts w:ascii="方正仿宋_GBK" w:hAnsi="Times New Roman" w:eastAsia="方正仿宋_GBK"/>
          <w:color w:val="000000"/>
          <w:spacing w:val="4"/>
          <w:szCs w:val="32"/>
          <w:u w:val="single"/>
        </w:rPr>
      </w:pPr>
    </w:p>
    <w:p w14:paraId="68E48CC8">
      <w:pPr>
        <w:autoSpaceDE w:val="0"/>
        <w:autoSpaceDN w:val="0"/>
        <w:adjustRightInd w:val="0"/>
        <w:spacing w:line="600" w:lineRule="exact"/>
        <w:rPr>
          <w:rFonts w:ascii="方正仿宋_GBK" w:hAnsi="Times New Roman" w:eastAsia="方正仿宋_GBK"/>
          <w:color w:val="000000"/>
          <w:szCs w:val="32"/>
        </w:rPr>
      </w:pPr>
      <w:r>
        <w:rPr>
          <w:rFonts w:hint="eastAsia" w:ascii="方正仿宋_GBK" w:hAnsi="Times New Roman" w:eastAsia="方正仿宋_GBK"/>
          <w:color w:val="000000"/>
          <w:szCs w:val="32"/>
          <w:u w:val="none"/>
          <w:lang w:eastAsia="zh-CN"/>
        </w:rPr>
        <w:t>陕西省消防救援总队：</w:t>
      </w:r>
    </w:p>
    <w:p w14:paraId="60540D14">
      <w:pPr>
        <w:autoSpaceDE w:val="0"/>
        <w:autoSpaceDN w:val="0"/>
        <w:adjustRightInd w:val="0"/>
        <w:spacing w:line="600" w:lineRule="exact"/>
        <w:ind w:firstLine="640" w:firstLineChars="200"/>
        <w:rPr>
          <w:rFonts w:hint="eastAsia" w:ascii="方正仿宋_GBK" w:hAnsi="Times New Roman" w:eastAsia="方正仿宋_GBK"/>
          <w:color w:val="000000"/>
          <w:szCs w:val="32"/>
        </w:rPr>
      </w:pPr>
    </w:p>
    <w:p w14:paraId="0A47987D">
      <w:pPr>
        <w:autoSpaceDE w:val="0"/>
        <w:autoSpaceDN w:val="0"/>
        <w:adjustRightInd w:val="0"/>
        <w:spacing w:line="6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我方</w:t>
      </w:r>
      <w:r>
        <w:rPr>
          <w:rFonts w:hint="eastAsia" w:ascii="方正仿宋_GBK" w:hAnsi="Times New Roman" w:eastAsia="方正仿宋_GBK"/>
          <w:color w:val="000000"/>
          <w:szCs w:val="32"/>
          <w:u w:val="single"/>
        </w:rPr>
        <w:t xml:space="preserve">  供应商名称  </w:t>
      </w:r>
      <w:r>
        <w:rPr>
          <w:rFonts w:hint="eastAsia" w:ascii="方正仿宋_GBK" w:hAnsi="Times New Roman" w:eastAsia="方正仿宋_GBK"/>
          <w:color w:val="000000"/>
          <w:szCs w:val="32"/>
        </w:rPr>
        <w:t>郑重声明：在参加本次采购活动前</w:t>
      </w:r>
      <w:r>
        <w:rPr>
          <w:rFonts w:ascii="Times New Roman" w:hAnsi="Times New Roman" w:eastAsia="方正仿宋_GBK"/>
          <w:color w:val="000000"/>
          <w:szCs w:val="32"/>
        </w:rPr>
        <w:t>3</w:t>
      </w:r>
      <w:r>
        <w:rPr>
          <w:rFonts w:hint="eastAsia" w:ascii="方正仿宋_GBK" w:hAnsi="Times New Roman" w:eastAsia="方正仿宋_GBK"/>
          <w:color w:val="000000"/>
          <w:szCs w:val="32"/>
        </w:rPr>
        <w:t>年内的经营活动中没有重大违法记录。如有不实，我方将无条件地退出本项目的采购活动，并遵照《</w:t>
      </w:r>
      <w:r>
        <w:rPr>
          <w:rFonts w:ascii="方正仿宋_GBK" w:hAnsi="方正仿宋_GBK" w:eastAsia="方正仿宋_GBK" w:cs="方正仿宋_GBK"/>
          <w:szCs w:val="32"/>
        </w:rPr>
        <w:t>中华人民共和国政府采购法</w:t>
      </w:r>
      <w:r>
        <w:rPr>
          <w:rFonts w:hint="eastAsia" w:ascii="方正仿宋_GBK" w:hAnsi="Times New Roman" w:eastAsia="方正仿宋_GBK"/>
          <w:color w:val="000000"/>
          <w:szCs w:val="32"/>
        </w:rPr>
        <w:t>》有关“提供虚假材料”的规定接受处罚。</w:t>
      </w:r>
      <w:r>
        <w:rPr>
          <w:rFonts w:hint="eastAsia" w:ascii="方正仿宋_GBK" w:hAnsi="Times New Roman" w:eastAsia="方正仿宋_GBK"/>
          <w:color w:val="000000"/>
          <w:szCs w:val="32"/>
        </w:rPr>
        <w:br w:type="textWrapping"/>
      </w:r>
      <w:r>
        <w:rPr>
          <w:rFonts w:hint="eastAsia" w:ascii="方正仿宋_GBK" w:hAnsi="Times New Roman" w:eastAsia="方正仿宋_GBK"/>
          <w:color w:val="000000"/>
          <w:szCs w:val="32"/>
        </w:rPr>
        <w:t xml:space="preserve">    特此声明。</w:t>
      </w:r>
    </w:p>
    <w:p w14:paraId="55D56350">
      <w:pPr>
        <w:autoSpaceDE w:val="0"/>
        <w:autoSpaceDN w:val="0"/>
        <w:adjustRightInd w:val="0"/>
        <w:spacing w:line="600" w:lineRule="exact"/>
        <w:ind w:firstLine="640" w:firstLineChars="200"/>
        <w:rPr>
          <w:rFonts w:ascii="方正仿宋_GBK" w:hAnsi="Times New Roman" w:eastAsia="方正仿宋_GBK"/>
          <w:color w:val="000000"/>
          <w:szCs w:val="32"/>
        </w:rPr>
      </w:pPr>
    </w:p>
    <w:p w14:paraId="5D81B938">
      <w:pPr>
        <w:spacing w:line="600" w:lineRule="exact"/>
        <w:ind w:firstLine="2560" w:firstLineChars="800"/>
        <w:rPr>
          <w:rFonts w:ascii="方正仿宋_GBK" w:hAnsi="Times New Roman" w:eastAsia="方正仿宋_GBK"/>
          <w:color w:val="000000"/>
          <w:szCs w:val="32"/>
        </w:rPr>
      </w:pPr>
    </w:p>
    <w:p w14:paraId="2635492C">
      <w:pPr>
        <w:spacing w:line="600" w:lineRule="exact"/>
        <w:ind w:firstLine="2560" w:firstLineChars="800"/>
        <w:rPr>
          <w:rFonts w:hint="eastAsia" w:ascii="方正仿宋_GBK" w:hAnsi="Times New Roman" w:eastAsia="方正仿宋_GBK"/>
          <w:color w:val="000000"/>
          <w:szCs w:val="32"/>
        </w:rPr>
      </w:pPr>
      <w:bookmarkStart w:id="6" w:name="_Toc495681414"/>
      <w:bookmarkStart w:id="7" w:name="_Toc495909105"/>
      <w:bookmarkStart w:id="8" w:name="_Toc495681260"/>
      <w:bookmarkStart w:id="9" w:name="_Toc495908056"/>
      <w:bookmarkStart w:id="10" w:name="_Toc495681541"/>
      <w:bookmarkStart w:id="11" w:name="_Toc495671271"/>
    </w:p>
    <w:p w14:paraId="3F8806D4">
      <w:pPr>
        <w:spacing w:line="600" w:lineRule="exact"/>
        <w:ind w:firstLine="2560" w:firstLineChars="800"/>
        <w:rPr>
          <w:rFonts w:hint="eastAsia" w:ascii="方正仿宋_GBK" w:hAnsi="Times New Roman" w:eastAsia="方正仿宋_GBK"/>
          <w:color w:val="000000"/>
          <w:szCs w:val="32"/>
        </w:rPr>
      </w:pPr>
    </w:p>
    <w:p w14:paraId="68B57527">
      <w:pPr>
        <w:spacing w:line="600" w:lineRule="exact"/>
        <w:ind w:firstLine="2560" w:firstLineChars="800"/>
        <w:rPr>
          <w:rFonts w:ascii="方正仿宋_GBK" w:hAnsi="Times New Roman" w:eastAsia="方正仿宋_GBK"/>
          <w:color w:val="000000"/>
          <w:szCs w:val="32"/>
        </w:rPr>
      </w:pPr>
      <w:r>
        <w:rPr>
          <w:rFonts w:hint="eastAsia" w:ascii="方正仿宋_GBK" w:hAnsi="Times New Roman" w:eastAsia="方正仿宋_GBK"/>
          <w:color w:val="000000"/>
          <w:szCs w:val="32"/>
        </w:rPr>
        <w:t>供应商名称（公章）：</w:t>
      </w:r>
    </w:p>
    <w:p w14:paraId="7CD51E6A">
      <w:pPr>
        <w:spacing w:line="600" w:lineRule="exact"/>
        <w:ind w:firstLine="2560" w:firstLineChars="800"/>
        <w:rPr>
          <w:rFonts w:ascii="方正仿宋_GBK" w:hAnsi="Times New Roman" w:eastAsia="方正仿宋_GBK"/>
          <w:color w:val="000000"/>
          <w:szCs w:val="32"/>
        </w:rPr>
      </w:pPr>
    </w:p>
    <w:p w14:paraId="6DA93DDF">
      <w:pPr>
        <w:spacing w:line="600" w:lineRule="exact"/>
        <w:ind w:firstLine="2560" w:firstLineChars="800"/>
        <w:rPr>
          <w:rFonts w:ascii="方正仿宋_GBK" w:hAnsi="Times New Roman" w:eastAsia="方正仿宋_GBK"/>
          <w:color w:val="000000"/>
          <w:szCs w:val="32"/>
          <w:u w:val="single"/>
        </w:rPr>
      </w:pPr>
      <w:r>
        <w:rPr>
          <w:rFonts w:hint="eastAsia" w:ascii="方正仿宋_GBK" w:hAnsi="Times New Roman" w:eastAsia="方正仿宋_GBK"/>
          <w:color w:val="000000"/>
          <w:szCs w:val="32"/>
        </w:rPr>
        <w:t>法定代表人或授权代表（签字或盖章）：</w:t>
      </w:r>
    </w:p>
    <w:p w14:paraId="6DDA46D6">
      <w:pPr>
        <w:autoSpaceDE w:val="0"/>
        <w:autoSpaceDN w:val="0"/>
        <w:adjustRightInd w:val="0"/>
        <w:spacing w:line="600" w:lineRule="exact"/>
        <w:ind w:firstLine="2560" w:firstLineChars="800"/>
        <w:rPr>
          <w:rFonts w:ascii="方正仿宋_GBK" w:hAnsi="Times New Roman" w:eastAsia="方正仿宋_GBK"/>
          <w:color w:val="000000"/>
          <w:szCs w:val="32"/>
        </w:rPr>
      </w:pPr>
    </w:p>
    <w:p w14:paraId="21012F24">
      <w:pPr>
        <w:spacing w:line="500" w:lineRule="exact"/>
        <w:ind w:firstLine="2544" w:firstLineChars="795"/>
        <w:jc w:val="left"/>
        <w:rPr>
          <w:rFonts w:ascii="方正仿宋_GBK" w:hAnsi="Times New Roman" w:eastAsia="方正仿宋_GBK"/>
          <w:bCs/>
          <w:color w:val="000000"/>
          <w:szCs w:val="32"/>
        </w:rPr>
      </w:pPr>
      <w:r>
        <w:rPr>
          <w:rFonts w:hint="eastAsia" w:ascii="方正仿宋_GBK" w:hAnsi="Times New Roman" w:eastAsia="方正仿宋_GBK"/>
          <w:bCs/>
          <w:color w:val="000000"/>
          <w:szCs w:val="32"/>
        </w:rPr>
        <w:t>日期：</w:t>
      </w:r>
      <w:r>
        <w:rPr>
          <w:rFonts w:hint="eastAsia" w:ascii="Times New Roman" w:hAnsi="Times New Roman" w:eastAsia="方正仿宋_GBK"/>
          <w:bCs/>
          <w:color w:val="000000"/>
          <w:szCs w:val="32"/>
        </w:rPr>
        <w:t xml:space="preserve">  </w:t>
      </w:r>
      <w:r>
        <w:rPr>
          <w:rFonts w:hint="eastAsia" w:ascii="方正仿宋_GBK" w:hAnsi="Times New Roman" w:eastAsia="方正仿宋_GBK"/>
          <w:bCs/>
          <w:color w:val="000000"/>
          <w:szCs w:val="32"/>
        </w:rPr>
        <w:t>年  月  日</w:t>
      </w:r>
    </w:p>
    <w:p w14:paraId="0BA1FC22">
      <w:pPr>
        <w:adjustRightInd w:val="0"/>
        <w:snapToGrid w:val="0"/>
        <w:spacing w:line="600" w:lineRule="exact"/>
        <w:rPr>
          <w:rFonts w:ascii="方正仿宋_GBK" w:hAnsi="Times New Roman" w:eastAsia="方正仿宋_GBK"/>
          <w:color w:val="000000"/>
          <w:szCs w:val="32"/>
          <w:lang w:val="zh-CN"/>
        </w:rPr>
      </w:pPr>
    </w:p>
    <w:bookmarkEnd w:id="6"/>
    <w:bookmarkEnd w:id="7"/>
    <w:bookmarkEnd w:id="8"/>
    <w:bookmarkEnd w:id="9"/>
    <w:bookmarkEnd w:id="10"/>
    <w:bookmarkEnd w:id="11"/>
    <w:p w14:paraId="0BFCCC22">
      <w:pPr>
        <w:pStyle w:val="2"/>
        <w:rPr>
          <w:rFonts w:hint="default" w:ascii="方正仿宋_GBK" w:hAnsi="Verdana" w:eastAsia="方正仿宋_GBK" w:cs="Verdana"/>
          <w:sz w:val="32"/>
          <w:szCs w:val="32"/>
          <w:lang w:val="zh-CN"/>
        </w:rPr>
      </w:pPr>
    </w:p>
    <w:p w14:paraId="3010E613">
      <w:pPr>
        <w:spacing w:line="600" w:lineRule="exact"/>
        <w:jc w:val="center"/>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完整的</w:t>
      </w:r>
      <w:r>
        <w:rPr>
          <w:rFonts w:hint="default" w:ascii="Times New Roman" w:hAnsi="Times New Roman" w:eastAsia="方正小标宋_GBK" w:cs="Times New Roman"/>
          <w:color w:val="000000"/>
          <w:sz w:val="44"/>
          <w:szCs w:val="44"/>
          <w:lang w:eastAsia="zh-CN"/>
        </w:rPr>
        <w:t>业绩合同</w:t>
      </w:r>
      <w:r>
        <w:rPr>
          <w:rFonts w:hint="eastAsia" w:ascii="Times New Roman" w:hAnsi="Times New Roman" w:eastAsia="方正小标宋_GBK" w:cs="Times New Roman"/>
          <w:color w:val="000000"/>
          <w:sz w:val="44"/>
          <w:szCs w:val="44"/>
          <w:lang w:eastAsia="zh-CN"/>
        </w:rPr>
        <w:t>加盖</w:t>
      </w:r>
      <w:r>
        <w:rPr>
          <w:rFonts w:hint="default" w:ascii="Times New Roman" w:hAnsi="Times New Roman" w:eastAsia="方正小标宋_GBK" w:cs="Times New Roman"/>
          <w:color w:val="000000"/>
          <w:sz w:val="44"/>
          <w:szCs w:val="44"/>
          <w:lang w:val="en-US" w:eastAsia="zh-CN"/>
        </w:rPr>
        <w:t>公章</w:t>
      </w:r>
      <w:r>
        <w:rPr>
          <w:rFonts w:hint="eastAsia" w:ascii="Times New Roman" w:hAnsi="Times New Roman" w:eastAsia="方正小标宋_GBK" w:cs="Times New Roman"/>
          <w:color w:val="000000"/>
          <w:sz w:val="44"/>
          <w:szCs w:val="44"/>
          <w:lang w:val="en-US" w:eastAsia="zh-CN"/>
        </w:rPr>
        <w:t>（不少于3份）</w:t>
      </w:r>
    </w:p>
    <w:p w14:paraId="79DDCB6B">
      <w:pPr>
        <w:spacing w:line="600" w:lineRule="exact"/>
        <w:jc w:val="center"/>
        <w:rPr>
          <w:rFonts w:hint="eastAsia" w:ascii="方正小标宋_GBK" w:hAnsi="Times New Roman" w:eastAsia="方正小标宋_GBK"/>
          <w:color w:val="000000"/>
          <w:sz w:val="44"/>
          <w:szCs w:val="44"/>
        </w:rPr>
      </w:pPr>
    </w:p>
    <w:p w14:paraId="3D5098B1">
      <w:pPr>
        <w:spacing w:line="600" w:lineRule="exact"/>
        <w:jc w:val="center"/>
        <w:rPr>
          <w:rFonts w:hint="eastAsia" w:ascii="方正小标宋_GBK" w:hAnsi="Times New Roman" w:eastAsia="方正小标宋_GBK"/>
          <w:color w:val="000000"/>
          <w:sz w:val="44"/>
          <w:szCs w:val="44"/>
        </w:rPr>
      </w:pPr>
    </w:p>
    <w:p w14:paraId="5D55811D">
      <w:pPr>
        <w:spacing w:line="600" w:lineRule="exact"/>
        <w:jc w:val="center"/>
        <w:rPr>
          <w:rFonts w:hint="eastAsia" w:ascii="方正小标宋_GBK" w:hAnsi="Times New Roman" w:eastAsia="方正小标宋_GBK"/>
          <w:color w:val="000000"/>
          <w:sz w:val="44"/>
          <w:szCs w:val="44"/>
        </w:rPr>
      </w:pPr>
    </w:p>
    <w:p w14:paraId="49930BEA">
      <w:pPr>
        <w:spacing w:line="600" w:lineRule="exact"/>
        <w:jc w:val="center"/>
        <w:rPr>
          <w:rFonts w:hint="eastAsia" w:ascii="方正小标宋_GBK" w:hAnsi="Times New Roman" w:eastAsia="方正小标宋_GBK"/>
          <w:color w:val="000000"/>
          <w:sz w:val="44"/>
          <w:szCs w:val="44"/>
        </w:rPr>
      </w:pPr>
    </w:p>
    <w:p w14:paraId="41028973">
      <w:pPr>
        <w:spacing w:line="600" w:lineRule="exact"/>
        <w:jc w:val="center"/>
        <w:rPr>
          <w:rFonts w:hint="eastAsia" w:ascii="方正小标宋_GBK" w:hAnsi="Times New Roman" w:eastAsia="方正小标宋_GBK"/>
          <w:color w:val="000000"/>
          <w:sz w:val="44"/>
          <w:szCs w:val="44"/>
        </w:rPr>
      </w:pPr>
    </w:p>
    <w:p w14:paraId="310103D9">
      <w:pPr>
        <w:spacing w:line="600" w:lineRule="exact"/>
        <w:jc w:val="center"/>
        <w:rPr>
          <w:rFonts w:hint="eastAsia" w:ascii="方正小标宋_GBK" w:hAnsi="Times New Roman" w:eastAsia="方正小标宋_GBK"/>
          <w:color w:val="000000"/>
          <w:sz w:val="44"/>
          <w:szCs w:val="44"/>
        </w:rPr>
      </w:pPr>
    </w:p>
    <w:p w14:paraId="404E2F4C">
      <w:pPr>
        <w:spacing w:line="600" w:lineRule="exact"/>
        <w:jc w:val="center"/>
        <w:rPr>
          <w:rFonts w:hint="eastAsia" w:ascii="方正小标宋_GBK" w:hAnsi="Times New Roman" w:eastAsia="方正小标宋_GBK"/>
          <w:color w:val="000000"/>
          <w:sz w:val="44"/>
          <w:szCs w:val="44"/>
        </w:rPr>
      </w:pPr>
    </w:p>
    <w:p w14:paraId="4554E32A">
      <w:pPr>
        <w:spacing w:line="600" w:lineRule="exact"/>
        <w:jc w:val="center"/>
        <w:rPr>
          <w:rFonts w:hint="eastAsia" w:ascii="方正小标宋_GBK" w:hAnsi="Times New Roman" w:eastAsia="方正小标宋_GBK"/>
          <w:color w:val="000000"/>
          <w:sz w:val="44"/>
          <w:szCs w:val="44"/>
        </w:rPr>
      </w:pPr>
    </w:p>
    <w:p w14:paraId="2233D6F4">
      <w:pPr>
        <w:spacing w:line="600" w:lineRule="exact"/>
        <w:jc w:val="center"/>
        <w:rPr>
          <w:rFonts w:hint="eastAsia" w:ascii="方正小标宋_GBK" w:hAnsi="Times New Roman" w:eastAsia="方正小标宋_GBK"/>
          <w:color w:val="000000"/>
          <w:sz w:val="44"/>
          <w:szCs w:val="44"/>
        </w:rPr>
      </w:pPr>
    </w:p>
    <w:p w14:paraId="133EDF55">
      <w:pPr>
        <w:spacing w:line="600" w:lineRule="exact"/>
        <w:jc w:val="center"/>
        <w:rPr>
          <w:rFonts w:hint="eastAsia" w:ascii="方正小标宋_GBK" w:hAnsi="Times New Roman" w:eastAsia="方正小标宋_GBK"/>
          <w:color w:val="000000"/>
          <w:sz w:val="44"/>
          <w:szCs w:val="44"/>
        </w:rPr>
      </w:pPr>
    </w:p>
    <w:p w14:paraId="6E057AE4">
      <w:pPr>
        <w:spacing w:line="600" w:lineRule="exact"/>
        <w:jc w:val="center"/>
        <w:rPr>
          <w:rFonts w:hint="eastAsia" w:ascii="方正小标宋_GBK" w:hAnsi="Times New Roman" w:eastAsia="方正小标宋_GBK"/>
          <w:color w:val="000000"/>
          <w:sz w:val="44"/>
          <w:szCs w:val="44"/>
        </w:rPr>
      </w:pPr>
    </w:p>
    <w:p w14:paraId="5935FD3D">
      <w:pPr>
        <w:spacing w:line="600" w:lineRule="exact"/>
        <w:jc w:val="center"/>
        <w:rPr>
          <w:rFonts w:hint="eastAsia" w:ascii="方正小标宋_GBK" w:hAnsi="Times New Roman" w:eastAsia="方正小标宋_GBK"/>
          <w:color w:val="000000"/>
          <w:sz w:val="44"/>
          <w:szCs w:val="44"/>
        </w:rPr>
      </w:pPr>
    </w:p>
    <w:p w14:paraId="03D5BF64">
      <w:pPr>
        <w:spacing w:line="600" w:lineRule="exact"/>
        <w:jc w:val="center"/>
        <w:rPr>
          <w:rFonts w:hint="eastAsia" w:ascii="方正小标宋_GBK" w:hAnsi="Times New Roman" w:eastAsia="方正小标宋_GBK"/>
          <w:color w:val="000000"/>
          <w:sz w:val="44"/>
          <w:szCs w:val="44"/>
        </w:rPr>
      </w:pPr>
    </w:p>
    <w:p w14:paraId="06B81CAD">
      <w:pPr>
        <w:spacing w:line="600" w:lineRule="exact"/>
        <w:jc w:val="center"/>
        <w:rPr>
          <w:rFonts w:hint="eastAsia" w:ascii="方正小标宋_GBK" w:hAnsi="Times New Roman" w:eastAsia="方正小标宋_GBK"/>
          <w:color w:val="000000"/>
          <w:sz w:val="44"/>
          <w:szCs w:val="44"/>
        </w:rPr>
      </w:pPr>
    </w:p>
    <w:p w14:paraId="19270FDA">
      <w:pPr>
        <w:spacing w:line="600" w:lineRule="exact"/>
        <w:jc w:val="center"/>
        <w:rPr>
          <w:rFonts w:hint="eastAsia" w:ascii="方正小标宋_GBK" w:hAnsi="Times New Roman" w:eastAsia="方正小标宋_GBK"/>
          <w:color w:val="000000"/>
          <w:sz w:val="44"/>
          <w:szCs w:val="44"/>
        </w:rPr>
      </w:pPr>
    </w:p>
    <w:p w14:paraId="097BD644">
      <w:pPr>
        <w:spacing w:line="600" w:lineRule="exact"/>
        <w:jc w:val="center"/>
        <w:rPr>
          <w:rFonts w:hint="eastAsia" w:ascii="方正小标宋_GBK" w:hAnsi="Times New Roman" w:eastAsia="方正小标宋_GBK"/>
          <w:color w:val="000000"/>
          <w:sz w:val="44"/>
          <w:szCs w:val="44"/>
        </w:rPr>
      </w:pPr>
    </w:p>
    <w:p w14:paraId="3B185E0C">
      <w:pPr>
        <w:spacing w:line="600" w:lineRule="exact"/>
        <w:jc w:val="center"/>
        <w:rPr>
          <w:rFonts w:hint="eastAsia" w:ascii="方正小标宋_GBK" w:hAnsi="Times New Roman" w:eastAsia="方正小标宋_GBK"/>
          <w:color w:val="000000"/>
          <w:sz w:val="44"/>
          <w:szCs w:val="44"/>
        </w:rPr>
      </w:pPr>
    </w:p>
    <w:p w14:paraId="0871381F">
      <w:pPr>
        <w:spacing w:line="600" w:lineRule="exact"/>
        <w:jc w:val="center"/>
        <w:rPr>
          <w:rFonts w:hint="eastAsia" w:ascii="方正小标宋_GBK" w:hAnsi="Times New Roman" w:eastAsia="方正小标宋_GBK"/>
          <w:color w:val="000000"/>
          <w:sz w:val="44"/>
          <w:szCs w:val="44"/>
        </w:rPr>
      </w:pPr>
    </w:p>
    <w:p w14:paraId="1E484194">
      <w:pPr>
        <w:spacing w:line="600" w:lineRule="exact"/>
        <w:jc w:val="center"/>
        <w:rPr>
          <w:rFonts w:hint="eastAsia" w:ascii="方正小标宋_GBK" w:hAnsi="Times New Roman" w:eastAsia="方正小标宋_GBK"/>
          <w:color w:val="000000"/>
          <w:sz w:val="44"/>
          <w:szCs w:val="44"/>
        </w:rPr>
      </w:pPr>
    </w:p>
    <w:p w14:paraId="1AD4502B">
      <w:pPr>
        <w:spacing w:line="600" w:lineRule="exact"/>
        <w:jc w:val="center"/>
        <w:rPr>
          <w:rFonts w:hint="eastAsia" w:ascii="方正小标宋_GBK" w:hAnsi="Times New Roman" w:eastAsia="方正小标宋_GBK"/>
          <w:color w:val="000000"/>
          <w:sz w:val="44"/>
          <w:szCs w:val="44"/>
        </w:rPr>
      </w:pPr>
    </w:p>
    <w:p w14:paraId="18344C11">
      <w:pPr>
        <w:spacing w:line="600" w:lineRule="exact"/>
        <w:jc w:val="center"/>
        <w:rPr>
          <w:rFonts w:hint="eastAsia" w:ascii="方正小标宋_GBK" w:hAnsi="Times New Roman" w:eastAsia="方正小标宋_GBK" w:cs="Times New Roman"/>
          <w:color w:val="000000"/>
          <w:sz w:val="44"/>
          <w:szCs w:val="44"/>
          <w:lang w:eastAsia="zh-CN"/>
        </w:rPr>
      </w:pPr>
      <w:r>
        <w:rPr>
          <w:rFonts w:hint="default" w:ascii="方正小标宋_GBK" w:hAnsi="Times New Roman" w:eastAsia="方正小标宋_GBK" w:cs="Times New Roman"/>
          <w:color w:val="000000"/>
          <w:sz w:val="44"/>
          <w:szCs w:val="44"/>
        </w:rPr>
        <w:t>法人和非法人组织公共信用信息报告</w:t>
      </w:r>
      <w:r>
        <w:rPr>
          <w:rFonts w:hint="eastAsia" w:ascii="方正小标宋_GBK" w:hAnsi="Times New Roman" w:eastAsia="方正小标宋_GBK" w:cs="Times New Roman"/>
          <w:color w:val="000000"/>
          <w:sz w:val="44"/>
          <w:szCs w:val="44"/>
          <w:lang w:eastAsia="zh-CN"/>
        </w:rPr>
        <w:t>（</w:t>
      </w:r>
      <w:r>
        <w:rPr>
          <w:rFonts w:hint="default" w:ascii="方正小标宋_GBK" w:hAnsi="Times New Roman" w:eastAsia="方正小标宋_GBK" w:cs="Times New Roman"/>
          <w:color w:val="000000"/>
          <w:sz w:val="44"/>
          <w:szCs w:val="44"/>
        </w:rPr>
        <w:t>加盖投标单位公章</w:t>
      </w:r>
      <w:r>
        <w:rPr>
          <w:rFonts w:hint="eastAsia" w:ascii="方正小标宋_GBK" w:hAnsi="Times New Roman" w:eastAsia="方正小标宋_GBK" w:cs="Times New Roman"/>
          <w:color w:val="000000"/>
          <w:sz w:val="44"/>
          <w:szCs w:val="44"/>
          <w:lang w:eastAsia="zh-CN"/>
        </w:rPr>
        <w:t>）</w:t>
      </w:r>
    </w:p>
    <w:p w14:paraId="152EE40B">
      <w:pPr>
        <w:spacing w:line="600" w:lineRule="exact"/>
        <w:jc w:val="center"/>
        <w:rPr>
          <w:rFonts w:hint="eastAsia" w:ascii="方正小标宋_GBK" w:hAnsi="Times New Roman" w:eastAsia="方正小标宋_GBK"/>
          <w:color w:val="000000"/>
          <w:sz w:val="44"/>
          <w:szCs w:val="44"/>
        </w:rPr>
      </w:pPr>
    </w:p>
    <w:p w14:paraId="7D817BA3">
      <w:pPr>
        <w:spacing w:line="600" w:lineRule="exact"/>
        <w:jc w:val="center"/>
        <w:rPr>
          <w:rFonts w:hint="eastAsia" w:ascii="方正小标宋_GBK" w:hAnsi="Times New Roman" w:eastAsia="方正小标宋_GBK"/>
          <w:color w:val="000000"/>
          <w:sz w:val="44"/>
          <w:szCs w:val="44"/>
        </w:rPr>
      </w:pPr>
    </w:p>
    <w:p w14:paraId="4C81CAF5">
      <w:pPr>
        <w:spacing w:line="600" w:lineRule="exact"/>
        <w:jc w:val="center"/>
        <w:rPr>
          <w:rFonts w:hint="eastAsia" w:ascii="方正小标宋_GBK" w:hAnsi="Times New Roman" w:eastAsia="方正小标宋_GBK"/>
          <w:color w:val="000000"/>
          <w:sz w:val="44"/>
          <w:szCs w:val="44"/>
        </w:rPr>
      </w:pPr>
    </w:p>
    <w:p w14:paraId="41EA1212">
      <w:pPr>
        <w:spacing w:line="600" w:lineRule="exact"/>
        <w:jc w:val="center"/>
        <w:rPr>
          <w:rFonts w:hint="eastAsia" w:ascii="方正小标宋_GBK" w:hAnsi="Times New Roman" w:eastAsia="方正小标宋_GBK"/>
          <w:color w:val="000000"/>
          <w:sz w:val="44"/>
          <w:szCs w:val="44"/>
        </w:rPr>
      </w:pPr>
    </w:p>
    <w:p w14:paraId="77E16012">
      <w:pPr>
        <w:spacing w:line="600" w:lineRule="exact"/>
        <w:jc w:val="center"/>
        <w:rPr>
          <w:rFonts w:hint="eastAsia" w:ascii="方正小标宋_GBK" w:hAnsi="Times New Roman" w:eastAsia="方正小标宋_GBK"/>
          <w:color w:val="000000"/>
          <w:sz w:val="44"/>
          <w:szCs w:val="44"/>
        </w:rPr>
      </w:pPr>
    </w:p>
    <w:p w14:paraId="7065E6C5">
      <w:pPr>
        <w:spacing w:line="600" w:lineRule="exact"/>
        <w:jc w:val="center"/>
        <w:rPr>
          <w:rFonts w:hint="eastAsia" w:ascii="方正小标宋_GBK" w:hAnsi="Times New Roman" w:eastAsia="方正小标宋_GBK"/>
          <w:color w:val="000000"/>
          <w:sz w:val="44"/>
          <w:szCs w:val="44"/>
        </w:rPr>
      </w:pPr>
    </w:p>
    <w:p w14:paraId="4FA8FEB5">
      <w:pPr>
        <w:spacing w:line="600" w:lineRule="exact"/>
        <w:jc w:val="center"/>
        <w:rPr>
          <w:rFonts w:hint="eastAsia" w:ascii="方正小标宋_GBK" w:hAnsi="Times New Roman" w:eastAsia="方正小标宋_GBK"/>
          <w:color w:val="000000"/>
          <w:sz w:val="44"/>
          <w:szCs w:val="44"/>
        </w:rPr>
      </w:pPr>
    </w:p>
    <w:p w14:paraId="6A91C8F5">
      <w:pPr>
        <w:spacing w:line="600" w:lineRule="exact"/>
        <w:jc w:val="center"/>
        <w:rPr>
          <w:rFonts w:hint="eastAsia" w:ascii="方正小标宋_GBK" w:hAnsi="Times New Roman" w:eastAsia="方正小标宋_GBK"/>
          <w:color w:val="000000"/>
          <w:sz w:val="44"/>
          <w:szCs w:val="44"/>
        </w:rPr>
      </w:pPr>
    </w:p>
    <w:p w14:paraId="5D15F5BB">
      <w:pPr>
        <w:spacing w:line="600" w:lineRule="exact"/>
        <w:jc w:val="center"/>
        <w:rPr>
          <w:rFonts w:hint="eastAsia" w:ascii="方正小标宋_GBK" w:hAnsi="Times New Roman" w:eastAsia="方正小标宋_GBK"/>
          <w:color w:val="000000"/>
          <w:sz w:val="44"/>
          <w:szCs w:val="44"/>
        </w:rPr>
      </w:pPr>
    </w:p>
    <w:p w14:paraId="4D7A611E">
      <w:pPr>
        <w:spacing w:line="600" w:lineRule="exact"/>
        <w:jc w:val="center"/>
        <w:rPr>
          <w:rFonts w:hint="eastAsia" w:ascii="方正小标宋_GBK" w:hAnsi="Times New Roman" w:eastAsia="方正小标宋_GBK"/>
          <w:color w:val="000000"/>
          <w:sz w:val="44"/>
          <w:szCs w:val="44"/>
        </w:rPr>
      </w:pPr>
    </w:p>
    <w:p w14:paraId="18A56327">
      <w:pPr>
        <w:spacing w:line="600" w:lineRule="exact"/>
        <w:jc w:val="center"/>
        <w:rPr>
          <w:rFonts w:hint="eastAsia" w:ascii="方正小标宋_GBK" w:hAnsi="Times New Roman" w:eastAsia="方正小标宋_GBK"/>
          <w:color w:val="000000"/>
          <w:sz w:val="44"/>
          <w:szCs w:val="44"/>
        </w:rPr>
      </w:pPr>
    </w:p>
    <w:p w14:paraId="073A4A1D">
      <w:pPr>
        <w:spacing w:line="600" w:lineRule="exact"/>
        <w:jc w:val="center"/>
        <w:rPr>
          <w:rFonts w:hint="eastAsia" w:ascii="方正小标宋_GBK" w:hAnsi="Times New Roman" w:eastAsia="方正小标宋_GBK"/>
          <w:color w:val="000000"/>
          <w:sz w:val="44"/>
          <w:szCs w:val="44"/>
        </w:rPr>
      </w:pPr>
    </w:p>
    <w:p w14:paraId="3ADAC8DA">
      <w:pPr>
        <w:spacing w:line="600" w:lineRule="exact"/>
        <w:jc w:val="center"/>
        <w:rPr>
          <w:rFonts w:hint="eastAsia" w:ascii="方正小标宋_GBK" w:hAnsi="Times New Roman" w:eastAsia="方正小标宋_GBK"/>
          <w:color w:val="000000"/>
          <w:sz w:val="44"/>
          <w:szCs w:val="44"/>
        </w:rPr>
      </w:pPr>
    </w:p>
    <w:p w14:paraId="5DFA38F6">
      <w:pPr>
        <w:spacing w:line="600" w:lineRule="exact"/>
        <w:jc w:val="center"/>
        <w:rPr>
          <w:rFonts w:hint="eastAsia" w:ascii="方正小标宋_GBK" w:hAnsi="Times New Roman" w:eastAsia="方正小标宋_GBK"/>
          <w:color w:val="000000"/>
          <w:sz w:val="44"/>
          <w:szCs w:val="44"/>
        </w:rPr>
      </w:pPr>
    </w:p>
    <w:p w14:paraId="009E472D">
      <w:pPr>
        <w:spacing w:line="600" w:lineRule="exact"/>
        <w:jc w:val="center"/>
        <w:rPr>
          <w:rFonts w:hint="eastAsia" w:ascii="方正小标宋_GBK" w:hAnsi="Times New Roman" w:eastAsia="方正小标宋_GBK"/>
          <w:color w:val="000000"/>
          <w:sz w:val="44"/>
          <w:szCs w:val="44"/>
        </w:rPr>
      </w:pPr>
    </w:p>
    <w:p w14:paraId="2010F857">
      <w:pPr>
        <w:spacing w:line="600" w:lineRule="exact"/>
        <w:jc w:val="center"/>
        <w:rPr>
          <w:rFonts w:hint="eastAsia" w:ascii="方正小标宋_GBK" w:hAnsi="Times New Roman" w:eastAsia="方正小标宋_GBK"/>
          <w:color w:val="000000"/>
          <w:sz w:val="44"/>
          <w:szCs w:val="44"/>
        </w:rPr>
      </w:pPr>
    </w:p>
    <w:p w14:paraId="326AFD45">
      <w:pPr>
        <w:spacing w:line="600" w:lineRule="exact"/>
        <w:jc w:val="center"/>
        <w:rPr>
          <w:rFonts w:hint="eastAsia" w:ascii="方正小标宋_GBK" w:hAnsi="Times New Roman" w:eastAsia="方正小标宋_GBK"/>
          <w:color w:val="000000"/>
          <w:sz w:val="44"/>
          <w:szCs w:val="44"/>
        </w:rPr>
      </w:pPr>
    </w:p>
    <w:p w14:paraId="20D73556">
      <w:pPr>
        <w:spacing w:line="600" w:lineRule="exact"/>
        <w:jc w:val="center"/>
        <w:rPr>
          <w:rFonts w:hint="eastAsia" w:ascii="方正小标宋_GBK" w:hAnsi="Times New Roman" w:eastAsia="方正小标宋_GBK"/>
          <w:color w:val="000000"/>
          <w:sz w:val="44"/>
          <w:szCs w:val="44"/>
        </w:rPr>
      </w:pPr>
    </w:p>
    <w:p w14:paraId="06B3B1DB">
      <w:pPr>
        <w:spacing w:line="600" w:lineRule="exact"/>
        <w:jc w:val="center"/>
        <w:rPr>
          <w:rFonts w:hint="eastAsia" w:ascii="方正小标宋_GBK" w:hAnsi="Times New Roman" w:eastAsia="方正小标宋_GBK"/>
          <w:color w:val="000000"/>
          <w:sz w:val="44"/>
          <w:szCs w:val="44"/>
        </w:rPr>
      </w:pPr>
    </w:p>
    <w:p w14:paraId="303EA353">
      <w:pPr>
        <w:spacing w:line="60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rPr>
        <w:t>法定代表人身份证明/法定代表人授权书</w:t>
      </w:r>
    </w:p>
    <w:p w14:paraId="3E833E94">
      <w:pPr>
        <w:spacing w:line="600" w:lineRule="exact"/>
        <w:rPr>
          <w:rFonts w:ascii="方正小标宋_GBK" w:hAnsi="Times New Roman" w:eastAsia="方正小标宋_GBK"/>
          <w:color w:val="000000"/>
          <w:sz w:val="44"/>
          <w:szCs w:val="44"/>
        </w:rPr>
      </w:pPr>
      <w:bookmarkStart w:id="12" w:name="_Toc495681252"/>
      <w:bookmarkStart w:id="13" w:name="_Toc495681406"/>
      <w:bookmarkStart w:id="14" w:name="_Toc495681533"/>
      <w:bookmarkStart w:id="15" w:name="_Toc495909097"/>
      <w:bookmarkStart w:id="16" w:name="_Toc495671263"/>
      <w:bookmarkStart w:id="17" w:name="_Toc495908048"/>
    </w:p>
    <w:p w14:paraId="656F3BFE">
      <w:pPr>
        <w:spacing w:line="600" w:lineRule="exact"/>
        <w:rPr>
          <w:rFonts w:ascii="方正仿宋_GBK" w:hAnsi="Times New Roman" w:eastAsia="方正仿宋_GBK"/>
          <w:b/>
          <w:color w:val="000000"/>
          <w:szCs w:val="32"/>
        </w:rPr>
      </w:pPr>
      <w:r>
        <w:rPr>
          <w:rFonts w:hint="eastAsia" w:ascii="Times New Roman" w:hAnsi="Times New Roman" w:eastAsia="方正仿宋_GBK"/>
          <w:b/>
          <w:color w:val="000000"/>
          <w:szCs w:val="32"/>
        </w:rPr>
        <w:t>1.</w:t>
      </w:r>
      <w:r>
        <w:rPr>
          <w:rFonts w:hint="eastAsia" w:ascii="方正仿宋_GBK" w:hAnsi="Times New Roman" w:eastAsia="方正仿宋_GBK"/>
          <w:b/>
          <w:color w:val="000000"/>
          <w:szCs w:val="32"/>
        </w:rPr>
        <w:t>法定代表人身份证明</w:t>
      </w:r>
      <w:bookmarkEnd w:id="12"/>
      <w:bookmarkEnd w:id="13"/>
      <w:bookmarkEnd w:id="14"/>
      <w:bookmarkEnd w:id="15"/>
      <w:bookmarkEnd w:id="16"/>
      <w:bookmarkEnd w:id="17"/>
    </w:p>
    <w:p w14:paraId="3359C58C">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rPr>
      </w:pPr>
      <w:r>
        <w:rPr>
          <w:rFonts w:hint="eastAsia" w:ascii="方正仿宋_GBK" w:hAnsi="Times New Roman" w:eastAsia="方正仿宋_GBK"/>
          <w:color w:val="000000"/>
          <w:szCs w:val="32"/>
        </w:rPr>
        <w:t>供应商</w:t>
      </w:r>
      <w:r>
        <w:rPr>
          <w:rFonts w:hint="eastAsia" w:ascii="方正仿宋_GBK" w:hAnsi="Times New Roman" w:eastAsia="方正仿宋_GBK"/>
          <w:color w:val="000000"/>
          <w:kern w:val="0"/>
          <w:szCs w:val="32"/>
        </w:rPr>
        <w:t>名称：</w:t>
      </w:r>
    </w:p>
    <w:p w14:paraId="319FAC6F">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rPr>
      </w:pPr>
      <w:r>
        <w:rPr>
          <w:rFonts w:hint="eastAsia" w:ascii="方正仿宋_GBK" w:hAnsi="Times New Roman" w:eastAsia="方正仿宋_GBK"/>
          <w:color w:val="000000"/>
          <w:kern w:val="0"/>
          <w:szCs w:val="32"/>
        </w:rPr>
        <w:t>统一社会信用代码：</w:t>
      </w:r>
    </w:p>
    <w:p w14:paraId="1CD24AD3">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u w:val="single"/>
        </w:rPr>
      </w:pPr>
      <w:r>
        <w:rPr>
          <w:rFonts w:hint="eastAsia" w:ascii="方正仿宋_GBK" w:hAnsi="Times New Roman" w:eastAsia="方正仿宋_GBK"/>
          <w:color w:val="000000"/>
          <w:kern w:val="0"/>
          <w:szCs w:val="32"/>
        </w:rPr>
        <w:t>注册地址：</w:t>
      </w:r>
    </w:p>
    <w:p w14:paraId="144D8C19">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rPr>
      </w:pPr>
      <w:r>
        <w:rPr>
          <w:rFonts w:hint="eastAsia" w:ascii="方正仿宋_GBK" w:hAnsi="Times New Roman" w:eastAsia="方正仿宋_GBK"/>
          <w:color w:val="000000"/>
          <w:kern w:val="0"/>
          <w:szCs w:val="32"/>
        </w:rPr>
        <w:t>成立时间：  年  月  日；</w:t>
      </w:r>
      <w:r>
        <w:rPr>
          <w:rFonts w:hint="eastAsia" w:ascii="方正仿宋_GBK" w:hAnsi="Times New Roman" w:eastAsia="方正仿宋_GBK"/>
          <w:color w:val="000000"/>
          <w:kern w:val="0"/>
          <w:szCs w:val="32"/>
          <w:lang w:val="en-US" w:eastAsia="zh-CN"/>
        </w:rPr>
        <w:t xml:space="preserve">   </w:t>
      </w:r>
      <w:r>
        <w:rPr>
          <w:rFonts w:hint="eastAsia" w:ascii="方正仿宋_GBK" w:hAnsi="Times New Roman" w:eastAsia="方正仿宋_GBK"/>
          <w:color w:val="000000"/>
          <w:kern w:val="0"/>
          <w:szCs w:val="32"/>
        </w:rPr>
        <w:t>经营期限：</w:t>
      </w:r>
    </w:p>
    <w:p w14:paraId="76A21A5F">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u w:val="single"/>
        </w:rPr>
      </w:pPr>
      <w:r>
        <w:rPr>
          <w:rFonts w:hint="eastAsia" w:ascii="方正仿宋_GBK" w:hAnsi="Times New Roman" w:eastAsia="方正仿宋_GBK"/>
          <w:color w:val="000000"/>
          <w:kern w:val="0"/>
          <w:szCs w:val="32"/>
        </w:rPr>
        <w:t>经营范围：主营：       ；兼营：</w:t>
      </w:r>
    </w:p>
    <w:p w14:paraId="2E2B1C52">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rPr>
      </w:pPr>
      <w:r>
        <w:rPr>
          <w:rFonts w:hint="eastAsia" w:ascii="方正仿宋_GBK" w:hAnsi="Times New Roman" w:eastAsia="方正仿宋_GBK"/>
          <w:color w:val="000000"/>
          <w:kern w:val="0"/>
          <w:szCs w:val="32"/>
        </w:rPr>
        <w:t xml:space="preserve">姓名： </w:t>
      </w:r>
      <w:r>
        <w:rPr>
          <w:rFonts w:hint="eastAsia" w:ascii="方正仿宋_GBK" w:hAnsi="Times New Roman" w:eastAsia="方正仿宋_GBK"/>
          <w:color w:val="000000"/>
          <w:kern w:val="0"/>
          <w:szCs w:val="32"/>
          <w:lang w:val="en-US" w:eastAsia="zh-CN"/>
        </w:rPr>
        <w:t xml:space="preserve">  </w:t>
      </w:r>
      <w:r>
        <w:rPr>
          <w:rFonts w:hint="eastAsia" w:ascii="方正仿宋_GBK" w:hAnsi="Times New Roman" w:eastAsia="方正仿宋_GBK"/>
          <w:color w:val="000000"/>
          <w:kern w:val="0"/>
          <w:szCs w:val="32"/>
        </w:rPr>
        <w:t xml:space="preserve"> 性别： </w:t>
      </w:r>
      <w:r>
        <w:rPr>
          <w:rFonts w:hint="eastAsia" w:ascii="方正仿宋_GBK" w:hAnsi="Times New Roman" w:eastAsia="方正仿宋_GBK"/>
          <w:color w:val="000000"/>
          <w:kern w:val="0"/>
          <w:szCs w:val="32"/>
          <w:lang w:val="en-US" w:eastAsia="zh-CN"/>
        </w:rPr>
        <w:t xml:space="preserve"> </w:t>
      </w:r>
      <w:r>
        <w:rPr>
          <w:rFonts w:hint="eastAsia" w:ascii="方正仿宋_GBK" w:hAnsi="Times New Roman" w:eastAsia="方正仿宋_GBK"/>
          <w:color w:val="000000"/>
          <w:kern w:val="0"/>
          <w:szCs w:val="32"/>
        </w:rPr>
        <w:t xml:space="preserve">年龄： </w:t>
      </w:r>
      <w:r>
        <w:rPr>
          <w:rFonts w:hint="eastAsia" w:ascii="方正仿宋_GBK" w:hAnsi="Times New Roman" w:eastAsia="方正仿宋_GBK"/>
          <w:color w:val="000000"/>
          <w:kern w:val="0"/>
          <w:szCs w:val="32"/>
          <w:lang w:val="en-US" w:eastAsia="zh-CN"/>
        </w:rPr>
        <w:t xml:space="preserve"> </w:t>
      </w:r>
      <w:r>
        <w:rPr>
          <w:rFonts w:hint="eastAsia" w:ascii="方正仿宋_GBK" w:hAnsi="Times New Roman" w:eastAsia="方正仿宋_GBK"/>
          <w:color w:val="000000"/>
          <w:kern w:val="0"/>
          <w:szCs w:val="32"/>
        </w:rPr>
        <w:t>系</w:t>
      </w:r>
      <w:r>
        <w:rPr>
          <w:rFonts w:hint="eastAsia" w:ascii="方正仿宋_GBK" w:hAnsi="Times New Roman" w:eastAsia="方正仿宋_GBK"/>
          <w:color w:val="000000"/>
          <w:szCs w:val="32"/>
          <w:u w:val="single"/>
        </w:rPr>
        <w:t xml:space="preserve"> 供应商</w:t>
      </w:r>
      <w:r>
        <w:rPr>
          <w:rFonts w:hint="eastAsia" w:ascii="方正仿宋_GBK" w:hAnsi="Times New Roman" w:eastAsia="方正仿宋_GBK"/>
          <w:color w:val="000000"/>
          <w:kern w:val="0"/>
          <w:szCs w:val="32"/>
          <w:u w:val="single"/>
        </w:rPr>
        <w:t xml:space="preserve">名称 </w:t>
      </w:r>
      <w:r>
        <w:rPr>
          <w:rFonts w:hint="eastAsia" w:ascii="方正仿宋_GBK" w:hAnsi="Times New Roman" w:eastAsia="方正仿宋_GBK"/>
          <w:color w:val="000000"/>
          <w:kern w:val="0"/>
          <w:szCs w:val="32"/>
        </w:rPr>
        <w:t>的法定代表人。</w:t>
      </w:r>
    </w:p>
    <w:p w14:paraId="371BD36F">
      <w:pPr>
        <w:autoSpaceDE w:val="0"/>
        <w:autoSpaceDN w:val="0"/>
        <w:adjustRightInd w:val="0"/>
        <w:snapToGrid w:val="0"/>
        <w:spacing w:line="600" w:lineRule="exact"/>
        <w:ind w:firstLine="640" w:firstLineChars="200"/>
        <w:jc w:val="left"/>
        <w:rPr>
          <w:rFonts w:hint="eastAsia" w:ascii="方正仿宋_GBK" w:hAnsi="Times New Roman" w:eastAsia="方正仿宋_GBK"/>
          <w:color w:val="000000"/>
          <w:kern w:val="0"/>
          <w:szCs w:val="32"/>
        </w:rPr>
      </w:pPr>
      <w:r>
        <w:rPr>
          <w:rFonts w:hint="eastAsia" w:ascii="方正仿宋_GBK" w:hAnsi="Times New Roman" w:eastAsia="方正仿宋_GBK"/>
          <w:color w:val="000000"/>
          <w:kern w:val="0"/>
          <w:szCs w:val="32"/>
        </w:rPr>
        <w:t>特此证明。</w:t>
      </w:r>
    </w:p>
    <w:p w14:paraId="4129F246">
      <w:pPr>
        <w:autoSpaceDE w:val="0"/>
        <w:autoSpaceDN w:val="0"/>
        <w:adjustRightInd w:val="0"/>
        <w:snapToGrid w:val="0"/>
        <w:spacing w:line="600" w:lineRule="exact"/>
        <w:ind w:firstLine="640" w:firstLineChars="200"/>
        <w:jc w:val="left"/>
        <w:rPr>
          <w:rFonts w:hint="eastAsia" w:ascii="方正仿宋_GBK" w:hAnsi="Times New Roman" w:eastAsia="方正仿宋_GBK"/>
          <w:color w:val="000000"/>
          <w:szCs w:val="32"/>
          <w:lang w:eastAsia="zh-CN"/>
        </w:rPr>
      </w:pPr>
      <w:r>
        <w:rPr>
          <w:rFonts w:hint="eastAsia" w:ascii="方正仿宋_GBK" w:hAnsi="Times New Roman" w:eastAsia="方正仿宋_GBK"/>
          <w:color w:val="000000"/>
          <w:szCs w:val="32"/>
        </w:rPr>
        <w:t>附：法定代表人身份证复印件</w:t>
      </w:r>
      <w:r>
        <w:rPr>
          <w:rFonts w:hint="eastAsia" w:ascii="方正仿宋_GBK" w:hAnsi="Times New Roman" w:eastAsia="方正仿宋_GBK"/>
          <w:color w:val="000000"/>
          <w:szCs w:val="32"/>
          <w:lang w:eastAsia="zh-CN"/>
        </w:rPr>
        <w:t>（</w:t>
      </w:r>
      <w:r>
        <w:rPr>
          <w:rFonts w:hint="eastAsia" w:ascii="方正仿宋_GBK" w:hAnsi="方正仿宋_GBK" w:eastAsia="方正仿宋_GBK" w:cs="方正仿宋_GBK"/>
          <w:color w:val="000000"/>
          <w:kern w:val="0"/>
          <w:szCs w:val="32"/>
        </w:rPr>
        <w:t>仅限参加投标时</w:t>
      </w:r>
      <w:r>
        <w:rPr>
          <w:rFonts w:hint="eastAsia" w:ascii="方正仿宋_GBK" w:hAnsi="方正仿宋_GBK" w:eastAsia="方正仿宋_GBK" w:cs="方正仿宋_GBK"/>
          <w:color w:val="000000"/>
          <w:kern w:val="0"/>
          <w:szCs w:val="32"/>
          <w:lang w:eastAsia="zh-CN"/>
        </w:rPr>
        <w:t>使用</w:t>
      </w:r>
      <w:r>
        <w:rPr>
          <w:rFonts w:hint="eastAsia" w:ascii="方正仿宋_GBK" w:hAnsi="Times New Roman" w:eastAsia="方正仿宋_GBK"/>
          <w:color w:val="000000"/>
          <w:szCs w:val="32"/>
          <w:lang w:eastAsia="zh-CN"/>
        </w:rPr>
        <w:t>）</w:t>
      </w:r>
    </w:p>
    <w:tbl>
      <w:tblPr>
        <w:tblStyle w:val="9"/>
        <w:tblW w:w="5659" w:type="dxa"/>
        <w:jc w:val="center"/>
        <w:tblLayout w:type="fixed"/>
        <w:tblCellMar>
          <w:top w:w="0" w:type="dxa"/>
          <w:left w:w="108" w:type="dxa"/>
          <w:bottom w:w="0" w:type="dxa"/>
          <w:right w:w="108" w:type="dxa"/>
        </w:tblCellMar>
      </w:tblPr>
      <w:tblGrid>
        <w:gridCol w:w="5659"/>
      </w:tblGrid>
      <w:tr w14:paraId="1A9F25DD">
        <w:tblPrEx>
          <w:tblCellMar>
            <w:top w:w="0" w:type="dxa"/>
            <w:left w:w="108" w:type="dxa"/>
            <w:bottom w:w="0" w:type="dxa"/>
            <w:right w:w="108" w:type="dxa"/>
          </w:tblCellMar>
        </w:tblPrEx>
        <w:trPr>
          <w:trHeight w:val="2494" w:hRule="atLeast"/>
          <w:jc w:val="center"/>
        </w:trPr>
        <w:tc>
          <w:tcPr>
            <w:tcW w:w="5659" w:type="dxa"/>
            <w:tcBorders>
              <w:top w:val="single" w:color="auto" w:sz="6" w:space="0"/>
              <w:left w:val="single" w:color="auto" w:sz="6" w:space="0"/>
              <w:bottom w:val="single" w:color="auto" w:sz="6" w:space="0"/>
              <w:right w:val="single" w:color="auto" w:sz="6" w:space="0"/>
            </w:tcBorders>
            <w:vAlign w:val="center"/>
          </w:tcPr>
          <w:p w14:paraId="0D3A0A40">
            <w:pPr>
              <w:spacing w:line="600" w:lineRule="exact"/>
              <w:jc w:val="center"/>
              <w:rPr>
                <w:rFonts w:ascii="方正仿宋_GBK" w:hAnsi="方正仿宋_GBK" w:eastAsia="方正仿宋_GBK" w:cs="方正仿宋_GBK"/>
                <w:color w:val="000000"/>
                <w:szCs w:val="32"/>
                <w:lang w:val="zh-CN"/>
              </w:rPr>
            </w:pPr>
            <w:r>
              <w:rPr>
                <w:rFonts w:hint="eastAsia" w:ascii="方正仿宋_GBK" w:hAnsi="方正仿宋_GBK" w:eastAsia="方正仿宋_GBK" w:cs="方正仿宋_GBK"/>
                <w:color w:val="000000"/>
                <w:szCs w:val="32"/>
                <w:lang w:val="zh-CN"/>
              </w:rPr>
              <w:t>法定代表人身份证</w:t>
            </w:r>
          </w:p>
          <w:p w14:paraId="259F2FAA">
            <w:pPr>
              <w:spacing w:line="600" w:lineRule="exact"/>
              <w:jc w:val="center"/>
              <w:rPr>
                <w:rFonts w:ascii="Times New Roman" w:hAnsi="Times New Roman"/>
                <w:color w:val="000000"/>
                <w:szCs w:val="32"/>
                <w:u w:val="single"/>
              </w:rPr>
            </w:pPr>
            <w:r>
              <w:rPr>
                <w:rFonts w:hint="eastAsia" w:ascii="方正仿宋_GBK" w:hAnsi="方正仿宋_GBK" w:eastAsia="方正仿宋_GBK" w:cs="方正仿宋_GBK"/>
                <w:color w:val="000000"/>
                <w:szCs w:val="32"/>
                <w:lang w:val="zh-CN"/>
              </w:rPr>
              <w:t>正反面复印件</w:t>
            </w:r>
          </w:p>
        </w:tc>
      </w:tr>
    </w:tbl>
    <w:p w14:paraId="52AA7588">
      <w:pPr>
        <w:pStyle w:val="8"/>
        <w:widowControl w:val="0"/>
        <w:tabs>
          <w:tab w:val="center" w:pos="4153"/>
          <w:tab w:val="right" w:pos="8306"/>
        </w:tabs>
        <w:snapToGrid w:val="0"/>
        <w:spacing w:before="0" w:beforeAutospacing="0" w:after="0" w:afterAutospacing="0" w:line="600" w:lineRule="exact"/>
        <w:rPr>
          <w:rFonts w:ascii="方正仿宋_GBK" w:hAnsi="方正仿宋_GBK" w:eastAsia="方正仿宋_GBK" w:cs="方正仿宋_GBK"/>
          <w:color w:val="000000"/>
          <w:sz w:val="32"/>
          <w:szCs w:val="32"/>
        </w:rPr>
      </w:pPr>
    </w:p>
    <w:p w14:paraId="5104FDCE">
      <w:pPr>
        <w:adjustRightInd w:val="0"/>
        <w:snapToGrid w:val="0"/>
        <w:spacing w:line="600" w:lineRule="exact"/>
        <w:ind w:firstLine="2880" w:firstLineChars="900"/>
        <w:jc w:val="left"/>
        <w:rPr>
          <w:rFonts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供应商名称（盖章）：</w:t>
      </w:r>
    </w:p>
    <w:p w14:paraId="2C7FD1D6">
      <w:pPr>
        <w:adjustRightInd w:val="0"/>
        <w:snapToGrid w:val="0"/>
        <w:spacing w:line="600" w:lineRule="exact"/>
        <w:jc w:val="left"/>
        <w:rPr>
          <w:rFonts w:ascii="方正仿宋_GBK" w:hAnsi="方正仿宋_GBK" w:eastAsia="方正仿宋_GBK" w:cs="方正仿宋_GBK"/>
          <w:color w:val="000000"/>
          <w:szCs w:val="32"/>
        </w:rPr>
      </w:pPr>
    </w:p>
    <w:p w14:paraId="4262AD3C">
      <w:pPr>
        <w:adjustRightInd w:val="0"/>
        <w:snapToGrid w:val="0"/>
        <w:spacing w:line="600" w:lineRule="exact"/>
        <w:ind w:firstLine="2880" w:firstLineChars="900"/>
        <w:jc w:val="left"/>
        <w:rPr>
          <w:rFonts w:ascii="方正仿宋_GBK" w:hAnsi="方正仿宋_GBK" w:eastAsia="方正仿宋_GBK" w:cs="方正仿宋_GBK"/>
          <w:color w:val="000000"/>
          <w:szCs w:val="32"/>
          <w:u w:val="single"/>
        </w:rPr>
      </w:pPr>
      <w:r>
        <w:rPr>
          <w:rFonts w:hint="eastAsia" w:ascii="方正仿宋_GBK" w:hAnsi="方正仿宋_GBK" w:eastAsia="方正仿宋_GBK" w:cs="方正仿宋_GBK"/>
          <w:color w:val="000000"/>
          <w:szCs w:val="32"/>
        </w:rPr>
        <w:t>法定代表人或授权代表（签字或盖章）：</w:t>
      </w:r>
    </w:p>
    <w:p w14:paraId="70223939">
      <w:pPr>
        <w:spacing w:line="500" w:lineRule="exact"/>
        <w:jc w:val="left"/>
        <w:rPr>
          <w:rFonts w:ascii="方正仿宋_GBK" w:hAnsi="Times New Roman" w:eastAsia="方正仿宋_GBK"/>
          <w:bCs/>
          <w:color w:val="000000"/>
          <w:szCs w:val="32"/>
        </w:rPr>
      </w:pPr>
    </w:p>
    <w:p w14:paraId="3D557B8B">
      <w:pPr>
        <w:spacing w:line="500" w:lineRule="exact"/>
        <w:ind w:firstLine="2880" w:firstLineChars="900"/>
        <w:jc w:val="left"/>
        <w:rPr>
          <w:rFonts w:ascii="方正仿宋_GBK" w:hAnsi="Times New Roman" w:eastAsia="方正仿宋_GBK"/>
          <w:bCs/>
          <w:color w:val="000000"/>
          <w:szCs w:val="32"/>
        </w:rPr>
      </w:pPr>
      <w:r>
        <w:rPr>
          <w:rFonts w:hint="eastAsia" w:ascii="方正仿宋_GBK" w:hAnsi="Times New Roman" w:eastAsia="方正仿宋_GBK"/>
          <w:bCs/>
          <w:color w:val="000000"/>
          <w:szCs w:val="32"/>
        </w:rPr>
        <w:t>日期：</w:t>
      </w:r>
      <w:r>
        <w:rPr>
          <w:rFonts w:hint="eastAsia" w:ascii="Times New Roman" w:hAnsi="Times New Roman" w:eastAsia="方正仿宋_GBK"/>
          <w:bCs/>
          <w:color w:val="000000"/>
          <w:szCs w:val="32"/>
        </w:rPr>
        <w:t xml:space="preserve">  </w:t>
      </w:r>
      <w:r>
        <w:rPr>
          <w:rFonts w:hint="eastAsia" w:ascii="方正仿宋_GBK" w:hAnsi="Times New Roman" w:eastAsia="方正仿宋_GBK"/>
          <w:bCs/>
          <w:color w:val="000000"/>
          <w:szCs w:val="32"/>
        </w:rPr>
        <w:t>年  月  日</w:t>
      </w:r>
    </w:p>
    <w:p w14:paraId="0CE3EC53">
      <w:pPr>
        <w:spacing w:line="500" w:lineRule="exact"/>
        <w:rPr>
          <w:rFonts w:ascii="Times New Roman" w:hAnsi="Times New Roman" w:eastAsia="宋体"/>
          <w:b/>
          <w:color w:val="000000"/>
          <w:szCs w:val="32"/>
        </w:rPr>
      </w:pPr>
      <w:r>
        <w:rPr>
          <w:rFonts w:ascii="Times New Roman" w:hAnsi="Times New Roman" w:eastAsia="宋体"/>
          <w:b/>
          <w:color w:val="000000"/>
          <w:szCs w:val="32"/>
        </w:rPr>
        <w:br w:type="page"/>
      </w:r>
      <w:bookmarkStart w:id="18" w:name="_Toc495671264"/>
      <w:bookmarkStart w:id="19" w:name="_Toc495681253"/>
      <w:bookmarkStart w:id="20" w:name="_Toc495908049"/>
      <w:bookmarkStart w:id="21" w:name="_Toc495681534"/>
      <w:bookmarkStart w:id="22" w:name="_Toc20011"/>
      <w:bookmarkStart w:id="23" w:name="_Toc495681407"/>
      <w:bookmarkStart w:id="24" w:name="_Toc495909098"/>
      <w:bookmarkStart w:id="25" w:name="_Toc495912361"/>
      <w:bookmarkStart w:id="26" w:name="_Toc495997564"/>
      <w:r>
        <w:rPr>
          <w:rFonts w:ascii="Times New Roman" w:hAnsi="Times New Roman" w:eastAsia="方正仿宋_GBK"/>
          <w:b/>
          <w:color w:val="000000"/>
          <w:szCs w:val="32"/>
        </w:rPr>
        <w:t>2</w:t>
      </w:r>
      <w:r>
        <w:rPr>
          <w:rFonts w:hint="eastAsia" w:ascii="Times New Roman" w:hAnsi="Times New Roman" w:eastAsia="方正仿宋_GBK"/>
          <w:b/>
          <w:color w:val="000000"/>
          <w:szCs w:val="32"/>
        </w:rPr>
        <w:t>.</w:t>
      </w:r>
      <w:r>
        <w:rPr>
          <w:rFonts w:ascii="方正仿宋_GBK" w:hAnsi="Times New Roman" w:eastAsia="方正仿宋_GBK"/>
          <w:b/>
          <w:color w:val="000000"/>
          <w:szCs w:val="32"/>
        </w:rPr>
        <w:t>法定代表人授权委托书</w:t>
      </w:r>
      <w:bookmarkEnd w:id="18"/>
      <w:bookmarkEnd w:id="19"/>
      <w:bookmarkEnd w:id="20"/>
      <w:bookmarkEnd w:id="21"/>
      <w:bookmarkEnd w:id="22"/>
      <w:bookmarkEnd w:id="23"/>
      <w:bookmarkEnd w:id="24"/>
      <w:bookmarkEnd w:id="25"/>
      <w:bookmarkEnd w:id="26"/>
    </w:p>
    <w:p w14:paraId="0968BB64">
      <w:pPr>
        <w:spacing w:line="500" w:lineRule="exact"/>
        <w:rPr>
          <w:rFonts w:ascii="方正仿宋_GBK" w:hAnsi="Times New Roman" w:eastAsia="方正仿宋_GBK"/>
          <w:b/>
          <w:bCs/>
          <w:color w:val="000000"/>
          <w:szCs w:val="32"/>
          <w:u w:val="single"/>
        </w:rPr>
      </w:pPr>
    </w:p>
    <w:p w14:paraId="40D52AF7">
      <w:pPr>
        <w:spacing w:line="500" w:lineRule="exact"/>
        <w:rPr>
          <w:rFonts w:ascii="方正仿宋_GBK" w:hAnsi="Times New Roman" w:eastAsia="方正仿宋_GBK"/>
          <w:b/>
          <w:bCs/>
          <w:color w:val="000000"/>
          <w:szCs w:val="32"/>
        </w:rPr>
      </w:pPr>
      <w:r>
        <w:rPr>
          <w:rFonts w:hint="eastAsia" w:ascii="方正仿宋_GBK" w:hAnsi="Times New Roman" w:eastAsia="方正仿宋_GBK"/>
          <w:color w:val="000000"/>
          <w:szCs w:val="32"/>
          <w:u w:val="none"/>
          <w:lang w:eastAsia="zh-CN"/>
        </w:rPr>
        <w:t>陕西省消防救援总队</w:t>
      </w:r>
      <w:r>
        <w:rPr>
          <w:rFonts w:hint="eastAsia" w:ascii="方正仿宋_GBK" w:hAnsi="Times New Roman" w:eastAsia="方正仿宋_GBK"/>
          <w:b/>
          <w:bCs/>
          <w:color w:val="000000"/>
          <w:szCs w:val="32"/>
        </w:rPr>
        <w:t>：</w:t>
      </w:r>
    </w:p>
    <w:p w14:paraId="2F7AAA3A">
      <w:pPr>
        <w:spacing w:line="500" w:lineRule="exact"/>
        <w:ind w:firstLine="640" w:firstLineChars="200"/>
        <w:rPr>
          <w:rFonts w:ascii="方正仿宋_GBK" w:hAnsi="Times New Roman" w:eastAsia="方正仿宋_GBK"/>
          <w:color w:val="000000"/>
          <w:szCs w:val="32"/>
          <w:lang w:val="zh-CN"/>
        </w:rPr>
      </w:pPr>
    </w:p>
    <w:p w14:paraId="27329D88">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lang w:val="zh-CN"/>
        </w:rPr>
        <w:t>注册于</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u w:val="single"/>
          <w:lang w:val="zh-CN"/>
        </w:rPr>
        <w:t>工商行政管理局名称</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lang w:val="zh-CN"/>
        </w:rPr>
        <w:t>之</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u w:val="single"/>
          <w:lang w:val="zh-CN"/>
        </w:rPr>
        <w:t>供应商全称</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lang w:val="zh-CN"/>
        </w:rPr>
        <w:t>的法定代表人</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u w:val="single"/>
          <w:lang w:val="zh-CN"/>
        </w:rPr>
        <w:t>姓名</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lang w:val="zh-CN"/>
        </w:rPr>
        <w:t>授权</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u w:val="single"/>
          <w:lang w:val="zh-CN"/>
        </w:rPr>
        <w:t>授权代表姓名</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rPr>
        <w:t>为我方合法授权代表。代理人根据授权以我方名义签署、澄清、说明、递交、撤回、修改</w:t>
      </w:r>
      <w:r>
        <w:rPr>
          <w:rFonts w:hint="eastAsia" w:ascii="方正仿宋_GBK" w:hAnsi="Times New Roman" w:eastAsia="方正仿宋_GBK"/>
          <w:color w:val="000000"/>
          <w:szCs w:val="32"/>
          <w:u w:val="single"/>
        </w:rPr>
        <w:t xml:space="preserve">  项目名称  </w:t>
      </w:r>
      <w:r>
        <w:rPr>
          <w:rFonts w:hint="eastAsia" w:ascii="方正仿宋_GBK" w:hAnsi="Times New Roman" w:eastAsia="方正仿宋_GBK"/>
          <w:color w:val="000000"/>
          <w:szCs w:val="32"/>
        </w:rPr>
        <w:t>响应文件、签订合同和处理有关事宜，其法律后果由我方承担。</w:t>
      </w:r>
    </w:p>
    <w:p w14:paraId="59619BD4">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代理人无转委托权。</w:t>
      </w:r>
    </w:p>
    <w:p w14:paraId="0F0F2CA4">
      <w:pPr>
        <w:autoSpaceDE w:val="0"/>
        <w:autoSpaceDN w:val="0"/>
        <w:adjustRightInd w:val="0"/>
        <w:spacing w:line="500" w:lineRule="exact"/>
        <w:ind w:firstLine="630"/>
        <w:rPr>
          <w:rFonts w:ascii="方正仿宋_GBK" w:hAnsi="Times New Roman" w:eastAsia="方正仿宋_GBK"/>
          <w:color w:val="000000"/>
          <w:szCs w:val="32"/>
        </w:rPr>
      </w:pPr>
      <w:r>
        <w:rPr>
          <w:rFonts w:hint="eastAsia" w:ascii="方正仿宋_GBK" w:hAnsi="Times New Roman" w:eastAsia="方正仿宋_GBK"/>
          <w:color w:val="000000"/>
          <w:szCs w:val="32"/>
          <w:lang w:val="zh-CN"/>
        </w:rPr>
        <w:t>说明：</w:t>
      </w:r>
      <w:r>
        <w:rPr>
          <w:rFonts w:hint="eastAsia" w:ascii="方正仿宋_GBK" w:hAnsi="Times New Roman" w:eastAsia="方正仿宋_GBK"/>
          <w:color w:val="000000"/>
          <w:szCs w:val="32"/>
        </w:rPr>
        <w:t>本授权委托书自签发之日起生效</w:t>
      </w:r>
      <w:r>
        <w:rPr>
          <w:rFonts w:hint="eastAsia" w:ascii="方正仿宋_GBK" w:hAnsi="Times New Roman" w:eastAsia="方正仿宋_GBK"/>
          <w:color w:val="000000"/>
          <w:szCs w:val="32"/>
          <w:lang w:val="zh-CN"/>
        </w:rPr>
        <w:t>。</w:t>
      </w:r>
    </w:p>
    <w:p w14:paraId="2BCA46CC">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供应商名称：（盖章）</w:t>
      </w:r>
    </w:p>
    <w:p w14:paraId="2EA2324E">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法定代表人：（签字或盖章）</w:t>
      </w:r>
    </w:p>
    <w:p w14:paraId="3943BE4E">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身份证号码：</w:t>
      </w:r>
    </w:p>
    <w:p w14:paraId="723D0C2E">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授权代表：（签字）</w:t>
      </w:r>
    </w:p>
    <w:p w14:paraId="1ED0F43E">
      <w:pPr>
        <w:spacing w:line="500" w:lineRule="exact"/>
        <w:ind w:firstLine="640" w:firstLineChars="200"/>
        <w:rPr>
          <w:rFonts w:ascii="方正仿宋_GBK" w:hAnsi="Times New Roman" w:eastAsia="方正仿宋_GBK"/>
          <w:color w:val="000000"/>
          <w:szCs w:val="32"/>
          <w:u w:val="single"/>
        </w:rPr>
      </w:pPr>
      <w:r>
        <w:rPr>
          <w:rFonts w:hint="eastAsia" w:ascii="方正仿宋_GBK" w:hAnsi="Times New Roman" w:eastAsia="方正仿宋_GBK"/>
          <w:color w:val="000000"/>
          <w:szCs w:val="32"/>
        </w:rPr>
        <w:t>身份证号码：</w:t>
      </w:r>
    </w:p>
    <w:p w14:paraId="1B296075">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签发日期：  年  月  日</w:t>
      </w:r>
    </w:p>
    <w:p w14:paraId="380591B9">
      <w:pPr>
        <w:spacing w:line="500" w:lineRule="exact"/>
        <w:ind w:firstLine="420"/>
        <w:rPr>
          <w:rFonts w:ascii="Times New Roman" w:hAnsi="Times New Roman"/>
          <w:bCs/>
          <w:color w:val="000000"/>
          <w:szCs w:val="32"/>
        </w:rPr>
      </w:pPr>
      <w:r>
        <w:rPr>
          <w:rFonts w:ascii="Times New Roman" w:hAnsi="Times New Roman" w:eastAsia="宋体"/>
          <w:color w:val="000000"/>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025" cy="1584960"/>
                        </a:xfrm>
                        <a:prstGeom prst="rect">
                          <a:avLst/>
                        </a:prstGeom>
                        <a:solidFill>
                          <a:srgbClr val="FFFFFF"/>
                        </a:solidFill>
                        <a:ln w="9525" cmpd="sng">
                          <a:solidFill>
                            <a:srgbClr val="000000"/>
                          </a:solidFill>
                          <a:miter lim="800000"/>
                        </a:ln>
                        <a:effectLst/>
                      </wps:spPr>
                      <wps:txbx>
                        <w:txbxContent>
                          <w:p w14:paraId="65FA6105">
                            <w:pPr>
                              <w:spacing w:line="480" w:lineRule="auto"/>
                              <w:jc w:val="center"/>
                              <w:rPr>
                                <w:rFonts w:ascii="黑体" w:hAnsi="Times New Roman" w:eastAsia="黑体" w:cs="黑体"/>
                                <w:szCs w:val="32"/>
                              </w:rPr>
                            </w:pPr>
                          </w:p>
                          <w:p w14:paraId="1AE11104">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法定代表人身份证复印件</w:t>
                            </w:r>
                          </w:p>
                          <w:p w14:paraId="4484A933">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8pt;height:124.8pt;width:225.75pt;z-index:251659264;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qYwgDaAAAACgEAAA8A&#10;AAAAAAAAAQAgAAAAIgAAAGRycy9kb3ducmV2LnhtbFBLAQIUABQAAAAIAIdO4kAs62DfTgIAAKEE&#10;AAAOAAAAAAAAAAEAIAAAACkBAABkcnMvZTJvRG9jLnhtbFBLBQYAAAAABgAGAFkBAADpBQAAAAA=&#10;">
                <v:fill on="t" focussize="0,0"/>
                <v:stroke color="#000000" miterlimit="8" joinstyle="miter"/>
                <v:imagedata o:title=""/>
                <o:lock v:ext="edit" aspectratio="f"/>
                <v:textbox>
                  <w:txbxContent>
                    <w:p w14:paraId="65FA6105">
                      <w:pPr>
                        <w:spacing w:line="480" w:lineRule="auto"/>
                        <w:jc w:val="center"/>
                        <w:rPr>
                          <w:rFonts w:ascii="黑体" w:hAnsi="Times New Roman" w:eastAsia="黑体" w:cs="黑体"/>
                          <w:szCs w:val="32"/>
                        </w:rPr>
                      </w:pPr>
                    </w:p>
                    <w:p w14:paraId="1AE11104">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法定代表人身份证复印件</w:t>
                      </w:r>
                    </w:p>
                    <w:p w14:paraId="4484A933">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（正反两面）</w:t>
                      </w:r>
                    </w:p>
                  </w:txbxContent>
                </v:textbox>
              </v:shape>
            </w:pict>
          </mc:Fallback>
        </mc:AlternateContent>
      </w:r>
      <w:r>
        <w:rPr>
          <w:rFonts w:ascii="Times New Roman" w:hAnsi="Times New Roman" w:eastAsia="宋体"/>
          <w:color w:val="000000"/>
          <w:szCs w:val="32"/>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7025" cy="1584960"/>
                        </a:xfrm>
                        <a:prstGeom prst="rect">
                          <a:avLst/>
                        </a:prstGeom>
                        <a:solidFill>
                          <a:srgbClr val="FFFFFF"/>
                        </a:solidFill>
                        <a:ln w="9525" cmpd="sng">
                          <a:solidFill>
                            <a:srgbClr val="000000"/>
                          </a:solidFill>
                          <a:miter lim="800000"/>
                        </a:ln>
                        <a:effectLst/>
                      </wps:spPr>
                      <wps:txbx>
                        <w:txbxContent>
                          <w:p w14:paraId="7F6B3BF7">
                            <w:pPr>
                              <w:spacing w:line="480" w:lineRule="auto"/>
                              <w:jc w:val="center"/>
                              <w:rPr>
                                <w:rFonts w:ascii="黑体" w:hAnsi="Times New Roman" w:eastAsia="黑体" w:cs="黑体"/>
                                <w:szCs w:val="32"/>
                              </w:rPr>
                            </w:pPr>
                          </w:p>
                          <w:p w14:paraId="2C523AEE">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授权代表身份证复印件</w:t>
                            </w:r>
                          </w:p>
                          <w:p w14:paraId="5E4CB000">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pt;margin-top:7.8pt;height:124.8pt;width:225.75pt;z-index:251660288;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2lhdNoAAAAKAQAA&#10;DwAAAAAAAAABACAAAAAiAAAAZHJzL2Rvd25yZXYueG1sUEsBAhQAFAAAAAgAh07iQCbCLYNQAgAA&#10;oQQAAA4AAAAAAAAAAQAgAAAAKQEAAGRycy9lMm9Eb2MueG1sUEsFBgAAAAAGAAYAWQEAAOsFAAAA&#10;AA==&#10;">
                <v:fill on="t" focussize="0,0"/>
                <v:stroke color="#000000" miterlimit="8" joinstyle="miter"/>
                <v:imagedata o:title=""/>
                <o:lock v:ext="edit" aspectratio="f"/>
                <v:textbox>
                  <w:txbxContent>
                    <w:p w14:paraId="7F6B3BF7">
                      <w:pPr>
                        <w:spacing w:line="480" w:lineRule="auto"/>
                        <w:jc w:val="center"/>
                        <w:rPr>
                          <w:rFonts w:ascii="黑体" w:hAnsi="Times New Roman" w:eastAsia="黑体" w:cs="黑体"/>
                          <w:szCs w:val="32"/>
                        </w:rPr>
                      </w:pPr>
                    </w:p>
                    <w:p w14:paraId="2C523AEE">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授权代表身份证复印件</w:t>
                      </w:r>
                    </w:p>
                    <w:p w14:paraId="5E4CB000">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（正反两面）</w:t>
                      </w:r>
                    </w:p>
                  </w:txbxContent>
                </v:textbox>
              </v:shape>
            </w:pict>
          </mc:Fallback>
        </mc:AlternateContent>
      </w:r>
    </w:p>
    <w:p w14:paraId="04A89CEA">
      <w:pPr>
        <w:spacing w:line="500" w:lineRule="exact"/>
        <w:rPr>
          <w:rFonts w:ascii="Times New Roman" w:hAnsi="Times New Roman"/>
          <w:color w:val="000000"/>
          <w:szCs w:val="32"/>
        </w:rPr>
      </w:pPr>
    </w:p>
    <w:p w14:paraId="5FDE98DD">
      <w:pPr>
        <w:spacing w:line="500" w:lineRule="exact"/>
        <w:rPr>
          <w:rFonts w:ascii="Times New Roman" w:hAnsi="Times New Roman" w:eastAsia="宋体"/>
          <w:color w:val="000000"/>
          <w:szCs w:val="32"/>
        </w:rPr>
      </w:pPr>
    </w:p>
    <w:p w14:paraId="5D2C283E">
      <w:pPr>
        <w:pStyle w:val="4"/>
        <w:rPr>
          <w:rFonts w:ascii="Times New Roman" w:hAnsi="Times New Roman" w:eastAsia="宋体"/>
          <w:color w:val="000000"/>
          <w:szCs w:val="32"/>
        </w:rPr>
      </w:pPr>
    </w:p>
    <w:p w14:paraId="6CFD49FE">
      <w:pPr>
        <w:pStyle w:val="4"/>
        <w:rPr>
          <w:rFonts w:ascii="Times New Roman" w:hAnsi="Times New Roman" w:eastAsia="宋体"/>
          <w:color w:val="000000"/>
          <w:szCs w:val="32"/>
        </w:rPr>
      </w:pPr>
    </w:p>
    <w:p w14:paraId="02EDA43C">
      <w:pPr>
        <w:pStyle w:val="4"/>
        <w:rPr>
          <w:rFonts w:ascii="Times New Roman" w:hAnsi="Times New Roman" w:eastAsia="宋体"/>
          <w:color w:val="000000"/>
          <w:szCs w:val="32"/>
        </w:rPr>
      </w:pPr>
    </w:p>
    <w:p w14:paraId="6DD31F66">
      <w:pPr>
        <w:pStyle w:val="4"/>
        <w:rPr>
          <w:rFonts w:ascii="Times New Roman" w:hAnsi="Times New Roman" w:eastAsia="宋体"/>
          <w:color w:val="000000"/>
          <w:szCs w:val="32"/>
        </w:rPr>
      </w:pPr>
    </w:p>
    <w:p w14:paraId="79535B28">
      <w:pPr>
        <w:pStyle w:val="4"/>
        <w:rPr>
          <w:rFonts w:ascii="Times New Roman" w:hAnsi="Times New Roman" w:eastAsia="宋体"/>
          <w:color w:val="000000"/>
          <w:szCs w:val="32"/>
        </w:rPr>
      </w:pPr>
    </w:p>
    <w:p w14:paraId="243CB5F3">
      <w:pPr>
        <w:pStyle w:val="4"/>
        <w:rPr>
          <w:rFonts w:ascii="Times New Roman" w:hAnsi="Times New Roman" w:eastAsia="宋体"/>
          <w:color w:val="000000"/>
          <w:szCs w:val="32"/>
        </w:rPr>
      </w:pPr>
    </w:p>
    <w:p w14:paraId="28CEA128">
      <w:pPr>
        <w:pStyle w:val="4"/>
        <w:rPr>
          <w:rFonts w:ascii="Times New Roman" w:hAnsi="Times New Roman" w:eastAsia="宋体"/>
          <w:color w:val="000000"/>
          <w:szCs w:val="32"/>
        </w:rPr>
      </w:pPr>
    </w:p>
    <w:p w14:paraId="4DFC541C">
      <w:pPr>
        <w:spacing w:line="600" w:lineRule="exact"/>
        <w:jc w:val="center"/>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社会保障资金缴存单据或社保机构开具的社会保险参保缴费情况证明</w:t>
      </w:r>
    </w:p>
    <w:p w14:paraId="474967D5">
      <w:pPr>
        <w:spacing w:line="240" w:lineRule="auto"/>
        <w:ind w:firstLine="640" w:firstLineChars="200"/>
        <w:rPr>
          <w:rFonts w:hint="default" w:ascii="Times New Roman" w:hAnsi="Times New Roman" w:eastAsia="方正仿宋_GBK" w:cs="Times New Roman"/>
          <w:kern w:val="0"/>
          <w:sz w:val="32"/>
          <w:szCs w:val="32"/>
          <w:highlight w:val="none"/>
          <w:lang w:val="en-US" w:eastAsia="zh-CN"/>
        </w:rPr>
      </w:pPr>
    </w:p>
    <w:p w14:paraId="3863519B">
      <w:pPr>
        <w:spacing w:line="240" w:lineRule="auto"/>
        <w:ind w:firstLine="640" w:firstLineChars="200"/>
        <w:rPr>
          <w:rFonts w:hint="eastAsia"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单据或证明上应有社保机构或代收机构的公章</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依法不需要缴纳社会保障资金的供应商应提供相关文件证明</w:t>
      </w:r>
      <w:r>
        <w:rPr>
          <w:rFonts w:hint="eastAsia" w:ascii="Times New Roman" w:hAnsi="Times New Roman" w:eastAsia="方正仿宋_GBK" w:cs="Times New Roman"/>
          <w:kern w:val="0"/>
          <w:sz w:val="32"/>
          <w:szCs w:val="32"/>
          <w:highlight w:val="none"/>
          <w:lang w:val="en-US" w:eastAsia="zh-CN"/>
        </w:rPr>
        <w:t>。</w:t>
      </w:r>
    </w:p>
    <w:p w14:paraId="0D4893F0">
      <w:pPr>
        <w:spacing w:line="600" w:lineRule="exact"/>
        <w:jc w:val="center"/>
        <w:rPr>
          <w:rFonts w:hint="default" w:ascii="Times New Roman" w:hAnsi="Times New Roman" w:eastAsia="方正小标宋_GBK" w:cs="Times New Roman"/>
          <w:color w:val="000000"/>
          <w:sz w:val="44"/>
          <w:szCs w:val="44"/>
          <w:lang w:val="en-US" w:eastAsia="zh-CN"/>
        </w:rPr>
      </w:pPr>
    </w:p>
    <w:p w14:paraId="04D402E7">
      <w:pPr>
        <w:spacing w:line="600" w:lineRule="exact"/>
        <w:jc w:val="center"/>
        <w:rPr>
          <w:rFonts w:hint="default" w:ascii="Times New Roman" w:hAnsi="Times New Roman" w:eastAsia="方正小标宋_GBK" w:cs="Times New Roman"/>
          <w:color w:val="000000"/>
          <w:sz w:val="44"/>
          <w:szCs w:val="44"/>
          <w:lang w:val="en-US" w:eastAsia="zh-CN"/>
        </w:rPr>
      </w:pPr>
    </w:p>
    <w:p w14:paraId="7D7E3AF7">
      <w:pPr>
        <w:spacing w:line="600" w:lineRule="exact"/>
        <w:jc w:val="center"/>
        <w:rPr>
          <w:rFonts w:hint="default" w:ascii="Times New Roman" w:hAnsi="Times New Roman" w:eastAsia="方正小标宋_GBK" w:cs="Times New Roman"/>
          <w:color w:val="000000"/>
          <w:sz w:val="44"/>
          <w:szCs w:val="44"/>
          <w:lang w:val="en-US" w:eastAsia="zh-CN"/>
        </w:rPr>
      </w:pPr>
    </w:p>
    <w:p w14:paraId="5FE88ADC">
      <w:pPr>
        <w:spacing w:line="600" w:lineRule="exact"/>
        <w:jc w:val="center"/>
        <w:rPr>
          <w:rFonts w:hint="default" w:ascii="Times New Roman" w:hAnsi="Times New Roman" w:eastAsia="方正小标宋_GBK" w:cs="Times New Roman"/>
          <w:color w:val="000000"/>
          <w:sz w:val="44"/>
          <w:szCs w:val="44"/>
          <w:lang w:val="en-US" w:eastAsia="zh-CN"/>
        </w:rPr>
      </w:pPr>
    </w:p>
    <w:p w14:paraId="4899A97E">
      <w:pPr>
        <w:spacing w:line="600" w:lineRule="exact"/>
        <w:jc w:val="center"/>
        <w:rPr>
          <w:rFonts w:hint="default" w:ascii="Times New Roman" w:hAnsi="Times New Roman" w:eastAsia="方正小标宋_GBK" w:cs="Times New Roman"/>
          <w:color w:val="000000"/>
          <w:sz w:val="44"/>
          <w:szCs w:val="44"/>
          <w:lang w:val="en-US" w:eastAsia="zh-CN"/>
        </w:rPr>
      </w:pPr>
    </w:p>
    <w:p w14:paraId="3E44941C">
      <w:pPr>
        <w:spacing w:line="600" w:lineRule="exact"/>
        <w:jc w:val="center"/>
        <w:rPr>
          <w:rFonts w:hint="default" w:ascii="Times New Roman" w:hAnsi="Times New Roman" w:eastAsia="方正小标宋_GBK" w:cs="Times New Roman"/>
          <w:color w:val="000000"/>
          <w:sz w:val="44"/>
          <w:szCs w:val="44"/>
          <w:lang w:val="en-US" w:eastAsia="zh-CN"/>
        </w:rPr>
      </w:pPr>
    </w:p>
    <w:p w14:paraId="64E3BC20">
      <w:pPr>
        <w:spacing w:line="600" w:lineRule="exact"/>
        <w:jc w:val="center"/>
        <w:rPr>
          <w:rFonts w:hint="default" w:ascii="Times New Roman" w:hAnsi="Times New Roman" w:eastAsia="方正小标宋_GBK" w:cs="Times New Roman"/>
          <w:color w:val="000000"/>
          <w:sz w:val="44"/>
          <w:szCs w:val="44"/>
          <w:lang w:val="en-US" w:eastAsia="zh-CN"/>
        </w:rPr>
      </w:pPr>
    </w:p>
    <w:p w14:paraId="64F83814">
      <w:pPr>
        <w:spacing w:line="600" w:lineRule="exact"/>
        <w:jc w:val="center"/>
        <w:rPr>
          <w:rFonts w:hint="default" w:ascii="Times New Roman" w:hAnsi="Times New Roman" w:eastAsia="方正小标宋_GBK" w:cs="Times New Roman"/>
          <w:color w:val="000000"/>
          <w:sz w:val="44"/>
          <w:szCs w:val="44"/>
          <w:lang w:val="en-US" w:eastAsia="zh-CN"/>
        </w:rPr>
      </w:pPr>
    </w:p>
    <w:p w14:paraId="22681D4D">
      <w:pPr>
        <w:spacing w:line="600" w:lineRule="exact"/>
        <w:jc w:val="center"/>
        <w:rPr>
          <w:rFonts w:hint="default" w:ascii="Times New Roman" w:hAnsi="Times New Roman" w:eastAsia="方正小标宋_GBK" w:cs="Times New Roman"/>
          <w:color w:val="000000"/>
          <w:sz w:val="44"/>
          <w:szCs w:val="44"/>
          <w:lang w:val="en-US" w:eastAsia="zh-CN"/>
        </w:rPr>
      </w:pPr>
    </w:p>
    <w:p w14:paraId="64C602B7">
      <w:pPr>
        <w:spacing w:line="600" w:lineRule="exact"/>
        <w:jc w:val="center"/>
        <w:rPr>
          <w:rFonts w:hint="default" w:ascii="Times New Roman" w:hAnsi="Times New Roman" w:eastAsia="方正小标宋_GBK" w:cs="Times New Roman"/>
          <w:color w:val="000000"/>
          <w:sz w:val="44"/>
          <w:szCs w:val="44"/>
          <w:lang w:val="en-US" w:eastAsia="zh-CN"/>
        </w:rPr>
      </w:pPr>
    </w:p>
    <w:p w14:paraId="5134DDB1">
      <w:pPr>
        <w:spacing w:line="600" w:lineRule="exact"/>
        <w:jc w:val="center"/>
        <w:rPr>
          <w:rFonts w:hint="default" w:ascii="Times New Roman" w:hAnsi="Times New Roman" w:eastAsia="方正小标宋_GBK" w:cs="Times New Roman"/>
          <w:color w:val="000000"/>
          <w:sz w:val="44"/>
          <w:szCs w:val="44"/>
          <w:lang w:val="en-US" w:eastAsia="zh-CN"/>
        </w:rPr>
      </w:pPr>
    </w:p>
    <w:p w14:paraId="05D5CECC">
      <w:pPr>
        <w:spacing w:line="600" w:lineRule="exact"/>
        <w:jc w:val="center"/>
        <w:rPr>
          <w:rFonts w:hint="default" w:ascii="Times New Roman" w:hAnsi="Times New Roman" w:eastAsia="方正小标宋_GBK" w:cs="Times New Roman"/>
          <w:color w:val="000000"/>
          <w:sz w:val="44"/>
          <w:szCs w:val="44"/>
          <w:lang w:val="en-US" w:eastAsia="zh-CN"/>
        </w:rPr>
      </w:pPr>
    </w:p>
    <w:p w14:paraId="76886AF4">
      <w:pPr>
        <w:spacing w:line="600" w:lineRule="exact"/>
        <w:jc w:val="center"/>
        <w:rPr>
          <w:rFonts w:hint="default" w:ascii="Times New Roman" w:hAnsi="Times New Roman" w:eastAsia="方正小标宋_GBK" w:cs="Times New Roman"/>
          <w:color w:val="000000"/>
          <w:sz w:val="44"/>
          <w:szCs w:val="44"/>
          <w:lang w:val="en-US" w:eastAsia="zh-CN"/>
        </w:rPr>
      </w:pPr>
    </w:p>
    <w:p w14:paraId="065FECEC">
      <w:pPr>
        <w:spacing w:line="600" w:lineRule="exact"/>
        <w:jc w:val="center"/>
        <w:rPr>
          <w:rFonts w:hint="default" w:ascii="Times New Roman" w:hAnsi="Times New Roman" w:eastAsia="方正小标宋_GBK" w:cs="Times New Roman"/>
          <w:color w:val="000000"/>
          <w:sz w:val="44"/>
          <w:szCs w:val="44"/>
          <w:lang w:val="en-US" w:eastAsia="zh-CN"/>
        </w:rPr>
      </w:pPr>
    </w:p>
    <w:p w14:paraId="5B16209A">
      <w:pPr>
        <w:spacing w:line="600" w:lineRule="exact"/>
        <w:jc w:val="center"/>
        <w:rPr>
          <w:rFonts w:hint="default" w:ascii="Times New Roman" w:hAnsi="Times New Roman" w:eastAsia="方正小标宋_GBK" w:cs="Times New Roman"/>
          <w:color w:val="000000"/>
          <w:sz w:val="44"/>
          <w:szCs w:val="44"/>
          <w:lang w:val="en-US" w:eastAsia="zh-CN"/>
        </w:rPr>
      </w:pPr>
    </w:p>
    <w:p w14:paraId="4764DF85">
      <w:pPr>
        <w:spacing w:line="600" w:lineRule="exact"/>
        <w:jc w:val="center"/>
        <w:rPr>
          <w:rFonts w:hint="default" w:ascii="Times New Roman" w:hAnsi="Times New Roman" w:eastAsia="方正小标宋_GBK" w:cs="Times New Roman"/>
          <w:color w:val="000000"/>
          <w:sz w:val="44"/>
          <w:szCs w:val="44"/>
          <w:lang w:val="en-US" w:eastAsia="zh-CN"/>
        </w:rPr>
      </w:pPr>
    </w:p>
    <w:p w14:paraId="52BA82E7">
      <w:pPr>
        <w:spacing w:line="600" w:lineRule="exact"/>
        <w:jc w:val="center"/>
        <w:rPr>
          <w:rFonts w:hint="default" w:ascii="Times New Roman" w:hAnsi="Times New Roman" w:eastAsia="方正小标宋_GBK" w:cs="Times New Roman"/>
          <w:color w:val="000000"/>
          <w:sz w:val="44"/>
          <w:szCs w:val="44"/>
          <w:lang w:val="en-US" w:eastAsia="zh-CN"/>
        </w:rPr>
      </w:pPr>
    </w:p>
    <w:p w14:paraId="4D86C3B5">
      <w:pPr>
        <w:spacing w:line="600" w:lineRule="exact"/>
        <w:jc w:val="center"/>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纳税证明或完税证明</w:t>
      </w:r>
    </w:p>
    <w:p w14:paraId="4A21C0CB">
      <w:pPr>
        <w:spacing w:line="240" w:lineRule="auto"/>
        <w:ind w:firstLine="640" w:firstLineChars="200"/>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纳税证明或完税证明上应有代收机构或税务机关的公章。依法免税的供应商应提供相关文件证明。</w:t>
      </w:r>
    </w:p>
    <w:p w14:paraId="63D14F79">
      <w:pPr>
        <w:spacing w:line="600" w:lineRule="exact"/>
        <w:jc w:val="center"/>
        <w:rPr>
          <w:rFonts w:hint="default" w:ascii="Times New Roman" w:hAnsi="Times New Roman" w:eastAsia="方正小标宋_GBK" w:cs="Times New Roman"/>
          <w:color w:val="000000"/>
          <w:sz w:val="44"/>
          <w:szCs w:val="44"/>
          <w:lang w:val="en-US" w:eastAsia="zh-CN"/>
        </w:rPr>
      </w:pPr>
    </w:p>
    <w:p w14:paraId="1BC5A04E">
      <w:pPr>
        <w:pStyle w:val="4"/>
        <w:rPr>
          <w:rFonts w:hint="default" w:ascii="Times New Roman" w:hAnsi="Times New Roman" w:eastAsia="方正小标宋_GBK" w:cs="Times New Roman"/>
          <w:color w:val="000000"/>
          <w:sz w:val="44"/>
          <w:szCs w:val="44"/>
          <w:lang w:val="en-US" w:eastAsia="zh-CN"/>
        </w:rPr>
      </w:pPr>
    </w:p>
    <w:p w14:paraId="76483B81">
      <w:pPr>
        <w:pStyle w:val="4"/>
        <w:rPr>
          <w:rFonts w:hint="default" w:ascii="Times New Roman" w:hAnsi="Times New Roman" w:eastAsia="方正小标宋_GBK" w:cs="Times New Roman"/>
          <w:color w:val="000000"/>
          <w:sz w:val="44"/>
          <w:szCs w:val="44"/>
          <w:lang w:val="en-US" w:eastAsia="zh-CN"/>
        </w:rPr>
      </w:pPr>
    </w:p>
    <w:p w14:paraId="57194E1C">
      <w:pPr>
        <w:pStyle w:val="4"/>
        <w:rPr>
          <w:rFonts w:hint="default" w:ascii="Times New Roman" w:hAnsi="Times New Roman" w:eastAsia="方正小标宋_GBK" w:cs="Times New Roman"/>
          <w:color w:val="000000"/>
          <w:sz w:val="44"/>
          <w:szCs w:val="44"/>
          <w:lang w:val="en-US" w:eastAsia="zh-CN"/>
        </w:rPr>
      </w:pPr>
    </w:p>
    <w:p w14:paraId="670A0CC7">
      <w:pPr>
        <w:pStyle w:val="4"/>
        <w:rPr>
          <w:rFonts w:hint="default" w:ascii="Times New Roman" w:hAnsi="Times New Roman" w:eastAsia="方正小标宋_GBK" w:cs="Times New Roman"/>
          <w:color w:val="000000"/>
          <w:sz w:val="44"/>
          <w:szCs w:val="44"/>
          <w:lang w:val="en-US" w:eastAsia="zh-CN"/>
        </w:rPr>
      </w:pPr>
    </w:p>
    <w:p w14:paraId="17A202EB">
      <w:pPr>
        <w:pStyle w:val="4"/>
        <w:rPr>
          <w:rFonts w:hint="default" w:ascii="Times New Roman" w:hAnsi="Times New Roman" w:eastAsia="方正小标宋_GBK" w:cs="Times New Roman"/>
          <w:color w:val="000000"/>
          <w:sz w:val="44"/>
          <w:szCs w:val="44"/>
          <w:lang w:val="en-US" w:eastAsia="zh-CN"/>
        </w:rPr>
      </w:pPr>
    </w:p>
    <w:p w14:paraId="649A8B15">
      <w:pPr>
        <w:pStyle w:val="4"/>
        <w:rPr>
          <w:rFonts w:hint="default" w:ascii="Times New Roman" w:hAnsi="Times New Roman" w:eastAsia="方正小标宋_GBK" w:cs="Times New Roman"/>
          <w:color w:val="000000"/>
          <w:sz w:val="44"/>
          <w:szCs w:val="44"/>
          <w:lang w:val="en-US" w:eastAsia="zh-CN"/>
        </w:rPr>
      </w:pPr>
    </w:p>
    <w:p w14:paraId="55C057E8">
      <w:pPr>
        <w:pStyle w:val="4"/>
        <w:rPr>
          <w:rFonts w:hint="default" w:ascii="Times New Roman" w:hAnsi="Times New Roman" w:eastAsia="方正小标宋_GBK" w:cs="Times New Roman"/>
          <w:color w:val="000000"/>
          <w:sz w:val="44"/>
          <w:szCs w:val="44"/>
          <w:lang w:val="en-US" w:eastAsia="zh-CN"/>
        </w:rPr>
      </w:pPr>
    </w:p>
    <w:p w14:paraId="42EB715A">
      <w:pPr>
        <w:pStyle w:val="4"/>
        <w:rPr>
          <w:rFonts w:hint="default" w:ascii="Times New Roman" w:hAnsi="Times New Roman" w:eastAsia="方正小标宋_GBK" w:cs="Times New Roman"/>
          <w:color w:val="000000"/>
          <w:sz w:val="44"/>
          <w:szCs w:val="44"/>
          <w:lang w:val="en-US" w:eastAsia="zh-CN"/>
        </w:rPr>
      </w:pPr>
    </w:p>
    <w:p w14:paraId="2D133605">
      <w:pPr>
        <w:pStyle w:val="4"/>
        <w:rPr>
          <w:rFonts w:hint="default" w:ascii="Times New Roman" w:hAnsi="Times New Roman" w:eastAsia="方正小标宋_GBK" w:cs="Times New Roman"/>
          <w:color w:val="000000"/>
          <w:sz w:val="44"/>
          <w:szCs w:val="44"/>
          <w:lang w:val="en-US" w:eastAsia="zh-CN"/>
        </w:rPr>
      </w:pPr>
    </w:p>
    <w:p w14:paraId="49024558">
      <w:pPr>
        <w:pStyle w:val="4"/>
        <w:rPr>
          <w:rFonts w:hint="default" w:ascii="Times New Roman" w:hAnsi="Times New Roman" w:eastAsia="方正小标宋_GBK" w:cs="Times New Roman"/>
          <w:color w:val="000000"/>
          <w:sz w:val="44"/>
          <w:szCs w:val="44"/>
          <w:lang w:val="en-US" w:eastAsia="zh-CN"/>
        </w:rPr>
      </w:pPr>
    </w:p>
    <w:p w14:paraId="01150008">
      <w:pPr>
        <w:pStyle w:val="4"/>
        <w:rPr>
          <w:rFonts w:hint="default" w:ascii="Times New Roman" w:hAnsi="Times New Roman" w:eastAsia="方正小标宋_GBK" w:cs="Times New Roman"/>
          <w:color w:val="000000"/>
          <w:sz w:val="44"/>
          <w:szCs w:val="44"/>
          <w:lang w:val="en-US" w:eastAsia="zh-CN"/>
        </w:rPr>
      </w:pPr>
    </w:p>
    <w:p w14:paraId="7F2D8D53">
      <w:pPr>
        <w:pStyle w:val="4"/>
        <w:rPr>
          <w:rFonts w:hint="default" w:ascii="Times New Roman" w:hAnsi="Times New Roman" w:eastAsia="方正小标宋_GBK" w:cs="Times New Roman"/>
          <w:color w:val="000000"/>
          <w:sz w:val="44"/>
          <w:szCs w:val="44"/>
          <w:lang w:val="en-US" w:eastAsia="zh-CN"/>
        </w:rPr>
      </w:pPr>
    </w:p>
    <w:p w14:paraId="3D00E73D">
      <w:pPr>
        <w:pStyle w:val="4"/>
        <w:rPr>
          <w:rFonts w:hint="default" w:ascii="Times New Roman" w:hAnsi="Times New Roman" w:eastAsia="方正小标宋_GBK" w:cs="Times New Roman"/>
          <w:color w:val="000000"/>
          <w:sz w:val="44"/>
          <w:szCs w:val="44"/>
          <w:lang w:val="en-US" w:eastAsia="zh-CN"/>
        </w:rPr>
      </w:pPr>
    </w:p>
    <w:p w14:paraId="29897883">
      <w:pPr>
        <w:pStyle w:val="4"/>
        <w:rPr>
          <w:rFonts w:hint="default" w:ascii="Times New Roman" w:hAnsi="Times New Roman" w:eastAsia="方正小标宋_GBK" w:cs="Times New Roman"/>
          <w:color w:val="000000"/>
          <w:sz w:val="44"/>
          <w:szCs w:val="44"/>
          <w:lang w:val="en-US" w:eastAsia="zh-CN"/>
        </w:rPr>
      </w:pPr>
    </w:p>
    <w:p w14:paraId="359447F2">
      <w:pPr>
        <w:pStyle w:val="4"/>
        <w:rPr>
          <w:rFonts w:hint="default" w:ascii="Times New Roman" w:hAnsi="Times New Roman" w:eastAsia="方正小标宋_GBK" w:cs="Times New Roman"/>
          <w:color w:val="000000"/>
          <w:sz w:val="44"/>
          <w:szCs w:val="44"/>
          <w:lang w:val="en-US" w:eastAsia="zh-CN"/>
        </w:rPr>
      </w:pPr>
    </w:p>
    <w:p w14:paraId="0DDC4C70">
      <w:pPr>
        <w:pStyle w:val="4"/>
        <w:rPr>
          <w:rFonts w:hint="default" w:ascii="Times New Roman" w:hAnsi="Times New Roman" w:eastAsia="方正小标宋_GBK" w:cs="Times New Roman"/>
          <w:color w:val="000000"/>
          <w:sz w:val="44"/>
          <w:szCs w:val="44"/>
          <w:lang w:val="en-US" w:eastAsia="zh-CN"/>
        </w:rPr>
      </w:pPr>
    </w:p>
    <w:p w14:paraId="40FC252D">
      <w:pPr>
        <w:pStyle w:val="4"/>
        <w:rPr>
          <w:rFonts w:hint="default" w:ascii="Times New Roman" w:hAnsi="Times New Roman" w:eastAsia="方正小标宋_GBK" w:cs="Times New Roman"/>
          <w:color w:val="000000"/>
          <w:sz w:val="44"/>
          <w:szCs w:val="44"/>
          <w:lang w:val="en-US" w:eastAsia="zh-CN"/>
        </w:rPr>
      </w:pPr>
    </w:p>
    <w:p w14:paraId="1828359F">
      <w:pPr>
        <w:pStyle w:val="4"/>
        <w:rPr>
          <w:rFonts w:hint="default" w:ascii="Times New Roman" w:hAnsi="Times New Roman" w:eastAsia="方正小标宋_GBK" w:cs="Times New Roman"/>
          <w:color w:val="000000"/>
          <w:sz w:val="44"/>
          <w:szCs w:val="44"/>
          <w:lang w:val="en-US" w:eastAsia="zh-CN"/>
        </w:rPr>
      </w:pPr>
    </w:p>
    <w:p w14:paraId="4141E342">
      <w:pPr>
        <w:pStyle w:val="4"/>
        <w:rPr>
          <w:rFonts w:hint="default" w:ascii="Times New Roman" w:hAnsi="Times New Roman" w:eastAsia="方正小标宋_GBK" w:cs="Times New Roman"/>
          <w:color w:val="000000"/>
          <w:sz w:val="44"/>
          <w:szCs w:val="44"/>
          <w:lang w:val="en-US" w:eastAsia="zh-CN"/>
        </w:rPr>
      </w:pPr>
    </w:p>
    <w:p w14:paraId="7ED08965">
      <w:pPr>
        <w:spacing w:line="60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诚信声明</w:t>
      </w:r>
    </w:p>
    <w:p w14:paraId="45EDA1CF">
      <w:pPr>
        <w:pStyle w:val="8"/>
        <w:widowControl w:val="0"/>
        <w:spacing w:before="0" w:beforeAutospacing="0" w:after="120" w:afterAutospacing="0" w:line="600" w:lineRule="exact"/>
        <w:jc w:val="both"/>
        <w:rPr>
          <w:rFonts w:ascii="Times New Roman" w:hAnsi="Times New Roman" w:cs="Times New Roman"/>
          <w:color w:val="000000"/>
          <w:sz w:val="32"/>
          <w:szCs w:val="32"/>
        </w:rPr>
      </w:pPr>
    </w:p>
    <w:p w14:paraId="010423B8">
      <w:pPr>
        <w:autoSpaceDE w:val="0"/>
        <w:autoSpaceDN w:val="0"/>
        <w:adjustRightInd w:val="0"/>
        <w:spacing w:line="600" w:lineRule="exact"/>
        <w:rPr>
          <w:rFonts w:ascii="方正仿宋_GBK" w:hAnsi="Times New Roman" w:eastAsia="方正仿宋_GBK"/>
          <w:color w:val="000000"/>
          <w:szCs w:val="32"/>
        </w:rPr>
      </w:pPr>
      <w:r>
        <w:rPr>
          <w:rFonts w:hint="eastAsia" w:ascii="方正仿宋_GBK" w:hAnsi="Times New Roman" w:eastAsia="方正仿宋_GBK"/>
          <w:color w:val="000000"/>
          <w:szCs w:val="32"/>
          <w:u w:val="none"/>
          <w:lang w:eastAsia="zh-CN"/>
        </w:rPr>
        <w:t>陕西省消防救援总队</w:t>
      </w:r>
      <w:r>
        <w:rPr>
          <w:rFonts w:hint="eastAsia" w:ascii="方正仿宋_GBK" w:hAnsi="Times New Roman" w:eastAsia="方正仿宋_GBK"/>
          <w:color w:val="000000"/>
          <w:szCs w:val="32"/>
        </w:rPr>
        <w:t>：</w:t>
      </w:r>
    </w:p>
    <w:p w14:paraId="35C03885">
      <w:pPr>
        <w:autoSpaceDE w:val="0"/>
        <w:autoSpaceDN w:val="0"/>
        <w:adjustRightInd w:val="0"/>
        <w:spacing w:line="600" w:lineRule="exact"/>
        <w:ind w:firstLine="640" w:firstLineChars="200"/>
        <w:rPr>
          <w:rFonts w:ascii="方正仿宋_GBK" w:hAnsi="Times New Roman" w:eastAsia="方正仿宋_GBK"/>
          <w:color w:val="000000"/>
          <w:szCs w:val="32"/>
        </w:rPr>
      </w:pPr>
    </w:p>
    <w:p w14:paraId="0C553608">
      <w:pPr>
        <w:autoSpaceDE w:val="0"/>
        <w:autoSpaceDN w:val="0"/>
        <w:adjustRightInd w:val="0"/>
        <w:spacing w:line="6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我方</w:t>
      </w:r>
      <w:r>
        <w:rPr>
          <w:rFonts w:hint="eastAsia" w:ascii="方正仿宋_GBK" w:hAnsi="Times New Roman" w:eastAsia="方正仿宋_GBK"/>
          <w:color w:val="000000"/>
          <w:szCs w:val="32"/>
          <w:u w:val="single"/>
        </w:rPr>
        <w:t xml:space="preserve">  供应商名称  </w:t>
      </w:r>
      <w:r>
        <w:rPr>
          <w:rFonts w:hint="eastAsia" w:ascii="方正仿宋_GBK" w:hAnsi="Times New Roman" w:eastAsia="方正仿宋_GBK"/>
          <w:color w:val="000000"/>
          <w:szCs w:val="32"/>
        </w:rPr>
        <w:t>郑重声明：我单位具有良好的商业信誉和健全的财务会计制度，具有履行合同所必需的设备和专业技术能力，在合同签订前后随时愿意提供相关证明材料。</w:t>
      </w:r>
    </w:p>
    <w:p w14:paraId="324D74F6">
      <w:pPr>
        <w:autoSpaceDE w:val="0"/>
        <w:autoSpaceDN w:val="0"/>
        <w:adjustRightInd w:val="0"/>
        <w:spacing w:line="6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我方对以上声明负全部法律责任。</w:t>
      </w:r>
    </w:p>
    <w:p w14:paraId="633DAF27">
      <w:pPr>
        <w:spacing w:line="600" w:lineRule="exact"/>
        <w:rPr>
          <w:rFonts w:ascii="方正仿宋_GBK" w:hAnsi="Times New Roman" w:eastAsia="方正仿宋_GBK"/>
          <w:color w:val="000000"/>
          <w:spacing w:val="10"/>
          <w:szCs w:val="32"/>
        </w:rPr>
      </w:pPr>
    </w:p>
    <w:p w14:paraId="14FBAB90">
      <w:pPr>
        <w:spacing w:line="600" w:lineRule="exact"/>
        <w:ind w:firstLine="2560" w:firstLineChars="800"/>
        <w:rPr>
          <w:rFonts w:ascii="方正仿宋_GBK" w:hAnsi="Times New Roman" w:eastAsia="方正仿宋_GBK"/>
          <w:color w:val="000000"/>
          <w:szCs w:val="32"/>
        </w:rPr>
      </w:pPr>
    </w:p>
    <w:p w14:paraId="33AAF81E">
      <w:pPr>
        <w:spacing w:line="600" w:lineRule="exact"/>
        <w:ind w:firstLine="2560" w:firstLineChars="800"/>
        <w:rPr>
          <w:rFonts w:hint="eastAsia" w:ascii="方正仿宋_GBK" w:hAnsi="Times New Roman" w:eastAsia="方正仿宋_GBK"/>
          <w:color w:val="000000"/>
          <w:szCs w:val="32"/>
        </w:rPr>
      </w:pPr>
    </w:p>
    <w:p w14:paraId="1DFF1709">
      <w:pPr>
        <w:spacing w:line="600" w:lineRule="exact"/>
        <w:ind w:firstLine="2560" w:firstLineChars="800"/>
        <w:rPr>
          <w:rFonts w:hint="eastAsia" w:ascii="方正仿宋_GBK" w:hAnsi="Times New Roman" w:eastAsia="方正仿宋_GBK"/>
          <w:color w:val="000000"/>
          <w:szCs w:val="32"/>
        </w:rPr>
      </w:pPr>
    </w:p>
    <w:p w14:paraId="7B1F5F8B">
      <w:pPr>
        <w:spacing w:line="600" w:lineRule="exact"/>
        <w:ind w:firstLine="2560" w:firstLineChars="800"/>
        <w:rPr>
          <w:rFonts w:hint="eastAsia" w:ascii="方正仿宋_GBK" w:hAnsi="Times New Roman" w:eastAsia="方正仿宋_GBK"/>
          <w:color w:val="000000"/>
          <w:szCs w:val="32"/>
        </w:rPr>
      </w:pPr>
    </w:p>
    <w:p w14:paraId="7ED892EA">
      <w:pPr>
        <w:spacing w:line="600" w:lineRule="exact"/>
        <w:ind w:firstLine="2560" w:firstLineChars="800"/>
        <w:rPr>
          <w:rFonts w:ascii="方正仿宋_GBK" w:hAnsi="Times New Roman" w:eastAsia="方正仿宋_GBK"/>
          <w:color w:val="000000"/>
          <w:szCs w:val="32"/>
        </w:rPr>
      </w:pPr>
      <w:r>
        <w:rPr>
          <w:rFonts w:hint="eastAsia" w:ascii="方正仿宋_GBK" w:hAnsi="Times New Roman" w:eastAsia="方正仿宋_GBK"/>
          <w:color w:val="000000"/>
          <w:szCs w:val="32"/>
        </w:rPr>
        <w:t>供应商名称（公章）：</w:t>
      </w:r>
    </w:p>
    <w:p w14:paraId="52760C37">
      <w:pPr>
        <w:spacing w:line="600" w:lineRule="exact"/>
        <w:ind w:firstLine="2560" w:firstLineChars="800"/>
        <w:rPr>
          <w:rFonts w:ascii="方正仿宋_GBK" w:hAnsi="Times New Roman" w:eastAsia="方正仿宋_GBK"/>
          <w:color w:val="000000"/>
          <w:szCs w:val="32"/>
        </w:rPr>
      </w:pPr>
    </w:p>
    <w:p w14:paraId="0516E5F8">
      <w:pPr>
        <w:spacing w:line="600" w:lineRule="exact"/>
        <w:ind w:firstLine="2560" w:firstLineChars="800"/>
        <w:rPr>
          <w:rFonts w:ascii="方正仿宋_GBK" w:hAnsi="Times New Roman" w:eastAsia="方正仿宋_GBK"/>
          <w:color w:val="000000"/>
          <w:szCs w:val="32"/>
          <w:u w:val="single"/>
        </w:rPr>
      </w:pPr>
      <w:r>
        <w:rPr>
          <w:rFonts w:hint="eastAsia" w:ascii="方正仿宋_GBK" w:hAnsi="Times New Roman" w:eastAsia="方正仿宋_GBK"/>
          <w:color w:val="000000"/>
          <w:szCs w:val="32"/>
        </w:rPr>
        <w:t>法定代表人或授权代表（签字或盖章）：</w:t>
      </w:r>
    </w:p>
    <w:p w14:paraId="17598D63">
      <w:pPr>
        <w:autoSpaceDE w:val="0"/>
        <w:autoSpaceDN w:val="0"/>
        <w:adjustRightInd w:val="0"/>
        <w:spacing w:line="600" w:lineRule="exact"/>
        <w:ind w:firstLine="2560" w:firstLineChars="800"/>
        <w:rPr>
          <w:rFonts w:ascii="方正仿宋_GBK" w:hAnsi="Times New Roman" w:eastAsia="方正仿宋_GBK"/>
          <w:color w:val="000000"/>
          <w:szCs w:val="32"/>
        </w:rPr>
      </w:pPr>
    </w:p>
    <w:p w14:paraId="5DA93B82">
      <w:pPr>
        <w:spacing w:line="500" w:lineRule="exact"/>
        <w:ind w:firstLine="2544" w:firstLineChars="795"/>
        <w:jc w:val="left"/>
        <w:rPr>
          <w:rFonts w:ascii="方正仿宋_GBK" w:hAnsi="Times New Roman" w:eastAsia="方正仿宋_GBK"/>
          <w:bCs/>
          <w:color w:val="000000"/>
          <w:szCs w:val="32"/>
        </w:rPr>
      </w:pPr>
      <w:r>
        <w:rPr>
          <w:rFonts w:hint="eastAsia" w:ascii="方正仿宋_GBK" w:hAnsi="Times New Roman" w:eastAsia="方正仿宋_GBK"/>
          <w:bCs/>
          <w:color w:val="000000"/>
          <w:szCs w:val="32"/>
        </w:rPr>
        <w:t>日期：</w:t>
      </w:r>
      <w:r>
        <w:rPr>
          <w:rFonts w:hint="eastAsia" w:ascii="方正仿宋_GBK" w:hAnsi="Times New Roman" w:eastAsia="方正仿宋_GBK"/>
          <w:bCs/>
          <w:color w:val="000000"/>
          <w:szCs w:val="32"/>
          <w:lang w:val="en-US" w:eastAsia="zh-CN"/>
        </w:rPr>
        <w:t xml:space="preserve"> </w:t>
      </w:r>
      <w:r>
        <w:rPr>
          <w:rFonts w:hint="eastAsia" w:ascii="Times New Roman" w:hAnsi="Times New Roman" w:eastAsia="方正仿宋_GBK"/>
          <w:bCs/>
          <w:color w:val="000000"/>
          <w:szCs w:val="32"/>
        </w:rPr>
        <w:t xml:space="preserve">  </w:t>
      </w:r>
      <w:r>
        <w:rPr>
          <w:rFonts w:hint="eastAsia" w:ascii="方正仿宋_GBK" w:hAnsi="Times New Roman" w:eastAsia="方正仿宋_GBK"/>
          <w:bCs/>
          <w:color w:val="000000"/>
          <w:szCs w:val="32"/>
        </w:rPr>
        <w:t>年  月  日</w:t>
      </w:r>
    </w:p>
    <w:p w14:paraId="2187B206">
      <w:pPr>
        <w:pStyle w:val="4"/>
        <w:rPr>
          <w:rFonts w:ascii="Times New Roman" w:hAnsi="Times New Roman" w:eastAsia="宋体"/>
          <w:color w:val="000000"/>
          <w:szCs w:val="32"/>
        </w:rPr>
      </w:pPr>
    </w:p>
    <w:p w14:paraId="5FAC4C0E">
      <w:pPr>
        <w:pStyle w:val="4"/>
        <w:rPr>
          <w:rFonts w:ascii="Times New Roman" w:hAnsi="Times New Roman" w:eastAsia="宋体"/>
          <w:color w:val="000000"/>
          <w:szCs w:val="32"/>
        </w:rPr>
      </w:pPr>
    </w:p>
    <w:p w14:paraId="77015E42">
      <w:pPr>
        <w:pStyle w:val="4"/>
        <w:rPr>
          <w:rFonts w:ascii="Times New Roman" w:hAnsi="Times New Roman" w:eastAsia="宋体"/>
          <w:color w:val="000000"/>
          <w:szCs w:val="32"/>
        </w:rPr>
      </w:pPr>
    </w:p>
    <w:p w14:paraId="1C0FA21D">
      <w:pPr>
        <w:pStyle w:val="4"/>
        <w:rPr>
          <w:rFonts w:ascii="Times New Roman" w:hAnsi="Times New Roman" w:eastAsia="宋体"/>
          <w:color w:val="000000"/>
          <w:szCs w:val="32"/>
        </w:rPr>
      </w:pPr>
    </w:p>
    <w:p w14:paraId="7B897C86">
      <w:pPr>
        <w:spacing w:line="240" w:lineRule="auto"/>
        <w:jc w:val="center"/>
        <w:rPr>
          <w:rFonts w:hint="eastAsia" w:ascii="Times New Roman" w:hAnsi="Times New Roman" w:eastAsia="方正小标宋_GBK"/>
          <w:color w:val="000000"/>
          <w:sz w:val="44"/>
          <w:szCs w:val="44"/>
          <w:lang w:val="en-US" w:eastAsia="zh-CN"/>
        </w:rPr>
      </w:pPr>
      <w:r>
        <w:rPr>
          <w:rFonts w:hint="default" w:ascii="Times New Roman" w:hAnsi="Times New Roman" w:eastAsia="方正小标宋_GBK"/>
          <w:color w:val="000000"/>
          <w:sz w:val="44"/>
          <w:szCs w:val="44"/>
        </w:rPr>
        <w:t>质量</w:t>
      </w:r>
      <w:r>
        <w:rPr>
          <w:rFonts w:hint="eastAsia" w:ascii="Times New Roman" w:hAnsi="Times New Roman" w:eastAsia="方正小标宋_GBK"/>
          <w:color w:val="000000"/>
          <w:sz w:val="44"/>
          <w:szCs w:val="44"/>
          <w:lang w:val="en-US" w:eastAsia="zh-CN"/>
        </w:rPr>
        <w:t>保障</w:t>
      </w:r>
    </w:p>
    <w:p w14:paraId="2AD6A94E">
      <w:pPr>
        <w:spacing w:line="240" w:lineRule="auto"/>
        <w:rPr>
          <w:rFonts w:hint="default" w:ascii="Times New Roman" w:hAnsi="Times New Roman" w:eastAsia="方正小标宋_GBK"/>
          <w:color w:val="000000"/>
          <w:sz w:val="44"/>
          <w:szCs w:val="44"/>
        </w:rPr>
      </w:pPr>
    </w:p>
    <w:p w14:paraId="5FE2DE82">
      <w:pPr>
        <w:spacing w:line="240" w:lineRule="auto"/>
        <w:rPr>
          <w:rFonts w:hint="default" w:ascii="Times New Roman" w:hAnsi="Times New Roman" w:eastAsia="方正小标宋_GBK"/>
          <w:color w:val="000000"/>
          <w:sz w:val="44"/>
          <w:szCs w:val="44"/>
        </w:rPr>
      </w:pPr>
    </w:p>
    <w:p w14:paraId="6F8C1F23">
      <w:pPr>
        <w:spacing w:line="240" w:lineRule="auto"/>
        <w:rPr>
          <w:rFonts w:hint="default" w:ascii="Times New Roman" w:hAnsi="Times New Roman" w:eastAsia="方正小标宋_GBK"/>
          <w:color w:val="000000"/>
          <w:sz w:val="44"/>
          <w:szCs w:val="44"/>
        </w:rPr>
      </w:pPr>
    </w:p>
    <w:p w14:paraId="175B9218">
      <w:pPr>
        <w:spacing w:line="240" w:lineRule="auto"/>
        <w:rPr>
          <w:rFonts w:hint="default" w:ascii="Times New Roman" w:hAnsi="Times New Roman" w:eastAsia="方正小标宋_GBK"/>
          <w:color w:val="000000"/>
          <w:sz w:val="44"/>
          <w:szCs w:val="44"/>
        </w:rPr>
      </w:pPr>
    </w:p>
    <w:p w14:paraId="04E9C54B">
      <w:pPr>
        <w:spacing w:line="240" w:lineRule="auto"/>
        <w:rPr>
          <w:rFonts w:hint="default" w:ascii="Times New Roman" w:hAnsi="Times New Roman" w:eastAsia="方正小标宋_GBK"/>
          <w:color w:val="000000"/>
          <w:sz w:val="44"/>
          <w:szCs w:val="44"/>
        </w:rPr>
      </w:pPr>
    </w:p>
    <w:p w14:paraId="2525E208">
      <w:pPr>
        <w:spacing w:line="240" w:lineRule="auto"/>
        <w:rPr>
          <w:rFonts w:hint="default" w:ascii="Times New Roman" w:hAnsi="Times New Roman" w:eastAsia="方正小标宋_GBK"/>
          <w:color w:val="000000"/>
          <w:sz w:val="44"/>
          <w:szCs w:val="44"/>
        </w:rPr>
      </w:pPr>
    </w:p>
    <w:p w14:paraId="097AE91D">
      <w:pPr>
        <w:spacing w:line="240" w:lineRule="auto"/>
        <w:rPr>
          <w:rFonts w:hint="default" w:ascii="Times New Roman" w:hAnsi="Times New Roman" w:eastAsia="方正小标宋_GBK"/>
          <w:color w:val="000000"/>
          <w:sz w:val="44"/>
          <w:szCs w:val="44"/>
        </w:rPr>
      </w:pPr>
    </w:p>
    <w:p w14:paraId="52230456">
      <w:pPr>
        <w:spacing w:line="240" w:lineRule="auto"/>
        <w:rPr>
          <w:rFonts w:hint="default" w:ascii="Times New Roman" w:hAnsi="Times New Roman" w:eastAsia="方正小标宋_GBK"/>
          <w:color w:val="000000"/>
          <w:sz w:val="44"/>
          <w:szCs w:val="44"/>
        </w:rPr>
      </w:pPr>
    </w:p>
    <w:p w14:paraId="6859295C">
      <w:pPr>
        <w:spacing w:line="240" w:lineRule="auto"/>
        <w:rPr>
          <w:rFonts w:hint="default" w:ascii="Times New Roman" w:hAnsi="Times New Roman" w:eastAsia="方正小标宋_GBK"/>
          <w:color w:val="000000"/>
          <w:sz w:val="44"/>
          <w:szCs w:val="44"/>
        </w:rPr>
      </w:pPr>
    </w:p>
    <w:p w14:paraId="4A6B1795">
      <w:pPr>
        <w:spacing w:line="240" w:lineRule="auto"/>
        <w:rPr>
          <w:rFonts w:hint="default" w:ascii="Times New Roman" w:hAnsi="Times New Roman" w:eastAsia="方正小标宋_GBK"/>
          <w:color w:val="000000"/>
          <w:sz w:val="44"/>
          <w:szCs w:val="44"/>
        </w:rPr>
      </w:pPr>
    </w:p>
    <w:p w14:paraId="765B3B58">
      <w:pPr>
        <w:spacing w:line="240" w:lineRule="auto"/>
        <w:rPr>
          <w:rFonts w:hint="default" w:ascii="Times New Roman" w:hAnsi="Times New Roman" w:eastAsia="方正小标宋_GBK"/>
          <w:color w:val="000000"/>
          <w:sz w:val="44"/>
          <w:szCs w:val="44"/>
        </w:rPr>
      </w:pPr>
    </w:p>
    <w:p w14:paraId="23CF78DD">
      <w:pPr>
        <w:spacing w:line="240" w:lineRule="auto"/>
        <w:rPr>
          <w:rFonts w:hint="default" w:ascii="Times New Roman" w:hAnsi="Times New Roman" w:eastAsia="方正小标宋_GBK"/>
          <w:color w:val="000000"/>
          <w:sz w:val="44"/>
          <w:szCs w:val="44"/>
        </w:rPr>
      </w:pPr>
    </w:p>
    <w:p w14:paraId="10A29EED">
      <w:pPr>
        <w:spacing w:line="240" w:lineRule="auto"/>
        <w:rPr>
          <w:rFonts w:hint="default" w:ascii="Times New Roman" w:hAnsi="Times New Roman" w:eastAsia="方正小标宋_GBK"/>
          <w:color w:val="000000"/>
          <w:sz w:val="44"/>
          <w:szCs w:val="44"/>
        </w:rPr>
      </w:pPr>
    </w:p>
    <w:p w14:paraId="18054E05">
      <w:pPr>
        <w:spacing w:line="240" w:lineRule="auto"/>
        <w:rPr>
          <w:rFonts w:hint="default" w:ascii="Times New Roman" w:hAnsi="Times New Roman" w:eastAsia="方正小标宋_GBK"/>
          <w:color w:val="000000"/>
          <w:sz w:val="44"/>
          <w:szCs w:val="44"/>
        </w:rPr>
      </w:pPr>
    </w:p>
    <w:p w14:paraId="6334D6E1">
      <w:pPr>
        <w:spacing w:line="240" w:lineRule="auto"/>
        <w:rPr>
          <w:rFonts w:hint="default" w:ascii="Times New Roman" w:hAnsi="Times New Roman" w:eastAsia="方正小标宋_GBK"/>
          <w:color w:val="000000"/>
          <w:sz w:val="44"/>
          <w:szCs w:val="44"/>
        </w:rPr>
      </w:pPr>
    </w:p>
    <w:p w14:paraId="164E0FDE">
      <w:pPr>
        <w:spacing w:line="240" w:lineRule="auto"/>
        <w:rPr>
          <w:rFonts w:hint="default" w:ascii="Times New Roman" w:hAnsi="Times New Roman" w:eastAsia="方正小标宋_GBK"/>
          <w:color w:val="000000"/>
          <w:sz w:val="44"/>
          <w:szCs w:val="44"/>
        </w:rPr>
      </w:pPr>
    </w:p>
    <w:p w14:paraId="10A5D3C2">
      <w:pPr>
        <w:spacing w:line="240" w:lineRule="auto"/>
        <w:rPr>
          <w:rFonts w:hint="default" w:ascii="Times New Roman" w:hAnsi="Times New Roman" w:eastAsia="方正小标宋_GBK"/>
          <w:color w:val="000000"/>
          <w:sz w:val="44"/>
          <w:szCs w:val="44"/>
        </w:rPr>
      </w:pPr>
    </w:p>
    <w:p w14:paraId="0927EC25">
      <w:pPr>
        <w:spacing w:line="240" w:lineRule="auto"/>
        <w:rPr>
          <w:rFonts w:hint="default" w:ascii="Times New Roman" w:hAnsi="Times New Roman" w:eastAsia="方正小标宋_GBK"/>
          <w:color w:val="000000"/>
          <w:sz w:val="44"/>
          <w:szCs w:val="44"/>
        </w:rPr>
      </w:pPr>
    </w:p>
    <w:p w14:paraId="0801933B">
      <w:pPr>
        <w:spacing w:line="240" w:lineRule="auto"/>
        <w:rPr>
          <w:rFonts w:hint="default" w:ascii="Times New Roman" w:hAnsi="Times New Roman" w:eastAsia="方正小标宋_GBK"/>
          <w:color w:val="000000"/>
          <w:sz w:val="44"/>
          <w:szCs w:val="44"/>
        </w:rPr>
      </w:pPr>
    </w:p>
    <w:p w14:paraId="2ABDA9EF">
      <w:pPr>
        <w:spacing w:line="240" w:lineRule="auto"/>
        <w:rPr>
          <w:rFonts w:hint="default" w:ascii="Times New Roman" w:hAnsi="Times New Roman" w:eastAsia="方正小标宋_GBK"/>
          <w:color w:val="000000"/>
          <w:sz w:val="44"/>
          <w:szCs w:val="44"/>
        </w:rPr>
      </w:pPr>
    </w:p>
    <w:p w14:paraId="4D6034F2">
      <w:pPr>
        <w:spacing w:line="240" w:lineRule="auto"/>
        <w:jc w:val="center"/>
        <w:rPr>
          <w:rFonts w:hint="eastAsia" w:ascii="Times New Roman" w:hAnsi="Times New Roman" w:eastAsia="方正小标宋_GBK" w:cs="Times New Roman"/>
          <w:kern w:val="0"/>
          <w:sz w:val="32"/>
          <w:szCs w:val="32"/>
          <w:highlight w:val="none"/>
          <w:lang w:val="en-US" w:eastAsia="zh-CN"/>
        </w:rPr>
      </w:pPr>
      <w:r>
        <w:rPr>
          <w:rFonts w:hint="default" w:ascii="Times New Roman" w:hAnsi="Times New Roman" w:eastAsia="方正小标宋_GBK"/>
          <w:color w:val="000000"/>
          <w:sz w:val="44"/>
          <w:szCs w:val="44"/>
        </w:rPr>
        <w:t>人员配备</w:t>
      </w:r>
      <w:r>
        <w:rPr>
          <w:rFonts w:hint="eastAsia" w:ascii="Times New Roman" w:hAnsi="Times New Roman" w:eastAsia="方正小标宋_GBK"/>
          <w:color w:val="000000"/>
          <w:sz w:val="44"/>
          <w:szCs w:val="44"/>
          <w:lang w:val="en-US" w:eastAsia="zh-CN"/>
        </w:rPr>
        <w:t>情况</w:t>
      </w:r>
    </w:p>
    <w:p w14:paraId="0ED0A37E">
      <w:pPr>
        <w:pStyle w:val="4"/>
        <w:rPr>
          <w:rFonts w:hint="default" w:ascii="Times New Roman" w:hAnsi="Times New Roman" w:eastAsia="方正小标宋_GBK" w:cs="Times New Roman"/>
          <w:color w:val="000000"/>
          <w:kern w:val="32"/>
          <w:sz w:val="44"/>
          <w:szCs w:val="44"/>
          <w:lang w:val="en-US" w:eastAsia="zh-CN" w:bidi="ar-SA"/>
        </w:rPr>
      </w:pPr>
    </w:p>
    <w:p w14:paraId="586086F8">
      <w:pPr>
        <w:pStyle w:val="4"/>
        <w:rPr>
          <w:rFonts w:hint="default" w:ascii="Times New Roman" w:hAnsi="Times New Roman" w:eastAsia="方正小标宋_GBK" w:cs="Times New Roman"/>
          <w:color w:val="000000"/>
          <w:kern w:val="32"/>
          <w:sz w:val="44"/>
          <w:szCs w:val="44"/>
          <w:lang w:val="en-US" w:eastAsia="zh-CN" w:bidi="ar-SA"/>
        </w:rPr>
      </w:pPr>
    </w:p>
    <w:p w14:paraId="6135BCC4">
      <w:pPr>
        <w:pStyle w:val="4"/>
        <w:rPr>
          <w:rFonts w:hint="default" w:ascii="Times New Roman" w:hAnsi="Times New Roman" w:eastAsia="方正小标宋_GBK" w:cs="Times New Roman"/>
          <w:color w:val="000000"/>
          <w:kern w:val="32"/>
          <w:sz w:val="44"/>
          <w:szCs w:val="44"/>
          <w:lang w:val="en-US" w:eastAsia="zh-CN" w:bidi="ar-SA"/>
        </w:rPr>
      </w:pPr>
    </w:p>
    <w:p w14:paraId="76136E67">
      <w:pPr>
        <w:pStyle w:val="4"/>
        <w:rPr>
          <w:rFonts w:hint="default" w:ascii="Times New Roman" w:hAnsi="Times New Roman" w:eastAsia="方正小标宋_GBK" w:cs="Times New Roman"/>
          <w:color w:val="000000"/>
          <w:kern w:val="32"/>
          <w:sz w:val="44"/>
          <w:szCs w:val="44"/>
          <w:lang w:val="en-US" w:eastAsia="zh-CN" w:bidi="ar-SA"/>
        </w:rPr>
      </w:pPr>
    </w:p>
    <w:p w14:paraId="25711293">
      <w:pPr>
        <w:pStyle w:val="4"/>
        <w:rPr>
          <w:rFonts w:hint="default" w:ascii="Times New Roman" w:hAnsi="Times New Roman" w:eastAsia="方正小标宋_GBK" w:cs="Times New Roman"/>
          <w:color w:val="000000"/>
          <w:kern w:val="32"/>
          <w:sz w:val="44"/>
          <w:szCs w:val="44"/>
          <w:lang w:val="en-US" w:eastAsia="zh-CN" w:bidi="ar-SA"/>
        </w:rPr>
      </w:pPr>
    </w:p>
    <w:p w14:paraId="06B86BEF">
      <w:pPr>
        <w:pStyle w:val="4"/>
        <w:rPr>
          <w:rFonts w:hint="default" w:ascii="Times New Roman" w:hAnsi="Times New Roman" w:eastAsia="方正小标宋_GBK" w:cs="Times New Roman"/>
          <w:color w:val="000000"/>
          <w:kern w:val="32"/>
          <w:sz w:val="44"/>
          <w:szCs w:val="44"/>
          <w:lang w:val="en-US" w:eastAsia="zh-CN" w:bidi="ar-SA"/>
        </w:rPr>
      </w:pPr>
    </w:p>
    <w:p w14:paraId="3B0DCCA9">
      <w:pPr>
        <w:pStyle w:val="4"/>
        <w:rPr>
          <w:rFonts w:hint="default" w:ascii="Times New Roman" w:hAnsi="Times New Roman" w:eastAsia="方正小标宋_GBK" w:cs="Times New Roman"/>
          <w:color w:val="000000"/>
          <w:kern w:val="32"/>
          <w:sz w:val="44"/>
          <w:szCs w:val="44"/>
          <w:lang w:val="en-US" w:eastAsia="zh-CN" w:bidi="ar-SA"/>
        </w:rPr>
      </w:pPr>
    </w:p>
    <w:p w14:paraId="54114536">
      <w:pPr>
        <w:pStyle w:val="4"/>
        <w:rPr>
          <w:rFonts w:hint="default" w:ascii="Times New Roman" w:hAnsi="Times New Roman" w:eastAsia="方正小标宋_GBK" w:cs="Times New Roman"/>
          <w:color w:val="000000"/>
          <w:kern w:val="32"/>
          <w:sz w:val="44"/>
          <w:szCs w:val="44"/>
          <w:lang w:val="en-US" w:eastAsia="zh-CN" w:bidi="ar-SA"/>
        </w:rPr>
      </w:pPr>
    </w:p>
    <w:p w14:paraId="4E091E45">
      <w:pPr>
        <w:pStyle w:val="4"/>
        <w:rPr>
          <w:rFonts w:hint="default" w:ascii="Times New Roman" w:hAnsi="Times New Roman" w:eastAsia="方正小标宋_GBK" w:cs="Times New Roman"/>
          <w:color w:val="000000"/>
          <w:kern w:val="32"/>
          <w:sz w:val="44"/>
          <w:szCs w:val="44"/>
          <w:lang w:val="en-US" w:eastAsia="zh-CN" w:bidi="ar-SA"/>
        </w:rPr>
      </w:pPr>
    </w:p>
    <w:p w14:paraId="6ADDBC59">
      <w:pPr>
        <w:pStyle w:val="4"/>
        <w:rPr>
          <w:rFonts w:hint="default" w:ascii="Times New Roman" w:hAnsi="Times New Roman" w:eastAsia="方正小标宋_GBK" w:cs="Times New Roman"/>
          <w:color w:val="000000"/>
          <w:kern w:val="32"/>
          <w:sz w:val="44"/>
          <w:szCs w:val="44"/>
          <w:lang w:val="en-US" w:eastAsia="zh-CN" w:bidi="ar-SA"/>
        </w:rPr>
      </w:pPr>
    </w:p>
    <w:p w14:paraId="4BD8B305">
      <w:pPr>
        <w:pStyle w:val="4"/>
        <w:rPr>
          <w:rFonts w:hint="default" w:ascii="Times New Roman" w:hAnsi="Times New Roman" w:eastAsia="方正小标宋_GBK" w:cs="Times New Roman"/>
          <w:color w:val="000000"/>
          <w:kern w:val="32"/>
          <w:sz w:val="44"/>
          <w:szCs w:val="44"/>
          <w:lang w:val="en-US" w:eastAsia="zh-CN" w:bidi="ar-SA"/>
        </w:rPr>
      </w:pPr>
    </w:p>
    <w:p w14:paraId="6A5DE476">
      <w:pPr>
        <w:pStyle w:val="4"/>
        <w:rPr>
          <w:rFonts w:hint="default" w:ascii="Times New Roman" w:hAnsi="Times New Roman" w:eastAsia="方正小标宋_GBK" w:cs="Times New Roman"/>
          <w:color w:val="000000"/>
          <w:kern w:val="32"/>
          <w:sz w:val="44"/>
          <w:szCs w:val="44"/>
          <w:lang w:val="en-US" w:eastAsia="zh-CN" w:bidi="ar-SA"/>
        </w:rPr>
      </w:pPr>
    </w:p>
    <w:p w14:paraId="1F4E0AE4">
      <w:pPr>
        <w:pStyle w:val="4"/>
        <w:rPr>
          <w:rFonts w:hint="default" w:ascii="Times New Roman" w:hAnsi="Times New Roman" w:eastAsia="方正小标宋_GBK" w:cs="Times New Roman"/>
          <w:color w:val="000000"/>
          <w:kern w:val="32"/>
          <w:sz w:val="44"/>
          <w:szCs w:val="44"/>
          <w:lang w:val="en-US" w:eastAsia="zh-CN" w:bidi="ar-SA"/>
        </w:rPr>
      </w:pPr>
    </w:p>
    <w:p w14:paraId="1046BB00">
      <w:pPr>
        <w:pStyle w:val="4"/>
        <w:rPr>
          <w:rFonts w:hint="default" w:ascii="Times New Roman" w:hAnsi="Times New Roman" w:eastAsia="方正小标宋_GBK" w:cs="Times New Roman"/>
          <w:color w:val="000000"/>
          <w:kern w:val="32"/>
          <w:sz w:val="44"/>
          <w:szCs w:val="44"/>
          <w:lang w:val="en-US" w:eastAsia="zh-CN" w:bidi="ar-SA"/>
        </w:rPr>
      </w:pPr>
    </w:p>
    <w:p w14:paraId="6E7F40E4">
      <w:pPr>
        <w:pStyle w:val="4"/>
        <w:rPr>
          <w:rFonts w:hint="default" w:ascii="Times New Roman" w:hAnsi="Times New Roman" w:eastAsia="方正小标宋_GBK" w:cs="Times New Roman"/>
          <w:color w:val="000000"/>
          <w:kern w:val="32"/>
          <w:sz w:val="44"/>
          <w:szCs w:val="44"/>
          <w:lang w:val="en-US" w:eastAsia="zh-CN" w:bidi="ar-SA"/>
        </w:rPr>
      </w:pPr>
    </w:p>
    <w:p w14:paraId="096167C8">
      <w:pPr>
        <w:pStyle w:val="4"/>
        <w:rPr>
          <w:rFonts w:hint="default" w:ascii="Times New Roman" w:hAnsi="Times New Roman" w:eastAsia="方正小标宋_GBK" w:cs="Times New Roman"/>
          <w:color w:val="000000"/>
          <w:kern w:val="32"/>
          <w:sz w:val="44"/>
          <w:szCs w:val="44"/>
          <w:lang w:val="en-US" w:eastAsia="zh-CN" w:bidi="ar-SA"/>
        </w:rPr>
      </w:pPr>
    </w:p>
    <w:p w14:paraId="2838E784">
      <w:pPr>
        <w:pStyle w:val="4"/>
        <w:rPr>
          <w:rFonts w:hint="default" w:ascii="Times New Roman" w:hAnsi="Times New Roman" w:eastAsia="方正小标宋_GBK" w:cs="Times New Roman"/>
          <w:color w:val="000000"/>
          <w:kern w:val="32"/>
          <w:sz w:val="44"/>
          <w:szCs w:val="44"/>
          <w:lang w:val="en-US" w:eastAsia="zh-CN" w:bidi="ar-SA"/>
        </w:rPr>
      </w:pPr>
    </w:p>
    <w:p w14:paraId="29DCC5C6">
      <w:pPr>
        <w:pStyle w:val="4"/>
        <w:rPr>
          <w:rFonts w:hint="default" w:ascii="Times New Roman" w:hAnsi="Times New Roman" w:eastAsia="方正小标宋_GBK" w:cs="Times New Roman"/>
          <w:color w:val="000000"/>
          <w:kern w:val="32"/>
          <w:sz w:val="44"/>
          <w:szCs w:val="44"/>
          <w:lang w:val="en-US" w:eastAsia="zh-CN" w:bidi="ar-SA"/>
        </w:rPr>
      </w:pPr>
    </w:p>
    <w:p w14:paraId="601A7DFE">
      <w:pPr>
        <w:pStyle w:val="4"/>
        <w:rPr>
          <w:rFonts w:hint="default" w:ascii="Times New Roman" w:hAnsi="Times New Roman" w:eastAsia="方正小标宋_GBK" w:cs="Times New Roman"/>
          <w:color w:val="000000"/>
          <w:kern w:val="32"/>
          <w:sz w:val="44"/>
          <w:szCs w:val="44"/>
          <w:lang w:val="en-US" w:eastAsia="zh-CN" w:bidi="ar-SA"/>
        </w:rPr>
      </w:pPr>
    </w:p>
    <w:p w14:paraId="03DC6BA4">
      <w:pPr>
        <w:pStyle w:val="4"/>
        <w:rPr>
          <w:rFonts w:hint="default" w:ascii="Times New Roman" w:hAnsi="Times New Roman" w:eastAsia="方正小标宋_GBK" w:cs="Times New Roman"/>
          <w:color w:val="000000"/>
          <w:kern w:val="32"/>
          <w:sz w:val="44"/>
          <w:szCs w:val="44"/>
          <w:lang w:val="en-US" w:eastAsia="zh-CN" w:bidi="ar-SA"/>
        </w:rPr>
      </w:pPr>
    </w:p>
    <w:p w14:paraId="6424AE7D">
      <w:pPr>
        <w:pStyle w:val="4"/>
        <w:rPr>
          <w:rFonts w:hint="default" w:ascii="Times New Roman" w:hAnsi="Times New Roman" w:eastAsia="方正小标宋_GBK" w:cs="Times New Roman"/>
          <w:color w:val="000000"/>
          <w:kern w:val="32"/>
          <w:sz w:val="44"/>
          <w:szCs w:val="44"/>
          <w:lang w:val="en-US" w:eastAsia="zh-CN" w:bidi="ar-SA"/>
        </w:rPr>
      </w:pPr>
    </w:p>
    <w:p w14:paraId="4C256369">
      <w:pPr>
        <w:pStyle w:val="4"/>
        <w:rPr>
          <w:rFonts w:hint="default" w:ascii="Times New Roman" w:hAnsi="Times New Roman" w:eastAsia="方正小标宋_GBK" w:cs="Times New Roman"/>
          <w:color w:val="000000"/>
          <w:kern w:val="32"/>
          <w:sz w:val="44"/>
          <w:szCs w:val="44"/>
          <w:lang w:val="en-US" w:eastAsia="zh-CN" w:bidi="ar-SA"/>
        </w:rPr>
      </w:pPr>
    </w:p>
    <w:p w14:paraId="4956F236">
      <w:pPr>
        <w:pStyle w:val="4"/>
        <w:jc w:val="center"/>
        <w:rPr>
          <w:rFonts w:ascii="Times New Roman" w:hAnsi="Times New Roman" w:eastAsia="方正小标宋_GBK" w:cs="Times New Roman"/>
          <w:color w:val="000000"/>
          <w:kern w:val="32"/>
          <w:sz w:val="44"/>
          <w:szCs w:val="44"/>
          <w:lang w:val="en-US" w:eastAsia="zh-CN" w:bidi="ar-SA"/>
        </w:rPr>
      </w:pPr>
      <w:r>
        <w:rPr>
          <w:rFonts w:hint="default" w:ascii="Times New Roman" w:hAnsi="Times New Roman" w:eastAsia="方正小标宋_GBK" w:cs="Times New Roman"/>
          <w:color w:val="000000"/>
          <w:kern w:val="32"/>
          <w:sz w:val="44"/>
          <w:szCs w:val="44"/>
          <w:lang w:val="en-US" w:eastAsia="zh-CN" w:bidi="ar-SA"/>
        </w:rPr>
        <w:t>保密</w:t>
      </w:r>
      <w:r>
        <w:rPr>
          <w:rFonts w:hint="eastAsia" w:ascii="Times New Roman" w:hAnsi="Times New Roman" w:eastAsia="方正小标宋_GBK" w:cs="Times New Roman"/>
          <w:color w:val="000000"/>
          <w:kern w:val="32"/>
          <w:sz w:val="44"/>
          <w:szCs w:val="44"/>
          <w:lang w:val="en-US" w:eastAsia="zh-CN" w:bidi="ar-SA"/>
        </w:rPr>
        <w:t>承诺</w:t>
      </w:r>
    </w:p>
    <w:sectPr>
      <w:footerReference r:id="rId3" w:type="default"/>
      <w:pgSz w:w="11907" w:h="16840"/>
      <w:pgMar w:top="2098" w:right="1474" w:bottom="1984" w:left="1587" w:header="851" w:footer="1361" w:gutter="0"/>
      <w:cols w:space="720"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5C4D">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MmJmNjE4OTUzZmQ3NDVmNTk5MzQ1M2JlMWViZmYifQ=="/>
  </w:docVars>
  <w:rsids>
    <w:rsidRoot w:val="00BA769D"/>
    <w:rsid w:val="000100B9"/>
    <w:rsid w:val="000931B3"/>
    <w:rsid w:val="000C73E4"/>
    <w:rsid w:val="000F16A8"/>
    <w:rsid w:val="001118CD"/>
    <w:rsid w:val="00130EF2"/>
    <w:rsid w:val="001A60AA"/>
    <w:rsid w:val="001B16AB"/>
    <w:rsid w:val="00235520"/>
    <w:rsid w:val="00362479"/>
    <w:rsid w:val="003876D5"/>
    <w:rsid w:val="003B6770"/>
    <w:rsid w:val="003F6FFC"/>
    <w:rsid w:val="0048268D"/>
    <w:rsid w:val="004D206C"/>
    <w:rsid w:val="004D57F7"/>
    <w:rsid w:val="005169B3"/>
    <w:rsid w:val="005D4B4E"/>
    <w:rsid w:val="0064423E"/>
    <w:rsid w:val="00653E72"/>
    <w:rsid w:val="00674919"/>
    <w:rsid w:val="0069276F"/>
    <w:rsid w:val="006C766B"/>
    <w:rsid w:val="0070435B"/>
    <w:rsid w:val="00786576"/>
    <w:rsid w:val="007B4628"/>
    <w:rsid w:val="007D7993"/>
    <w:rsid w:val="0084751A"/>
    <w:rsid w:val="008A082A"/>
    <w:rsid w:val="008B6618"/>
    <w:rsid w:val="00970635"/>
    <w:rsid w:val="009B0232"/>
    <w:rsid w:val="009D3346"/>
    <w:rsid w:val="009E0DE2"/>
    <w:rsid w:val="009E25A9"/>
    <w:rsid w:val="009F4A5A"/>
    <w:rsid w:val="00A72FF5"/>
    <w:rsid w:val="00AE2D5C"/>
    <w:rsid w:val="00AF7157"/>
    <w:rsid w:val="00BA4F98"/>
    <w:rsid w:val="00BA769D"/>
    <w:rsid w:val="00BF21C1"/>
    <w:rsid w:val="00C369DB"/>
    <w:rsid w:val="00C85F66"/>
    <w:rsid w:val="00CD186E"/>
    <w:rsid w:val="00D76417"/>
    <w:rsid w:val="00DC622F"/>
    <w:rsid w:val="00DE782C"/>
    <w:rsid w:val="00E36530"/>
    <w:rsid w:val="00E674DA"/>
    <w:rsid w:val="00F34394"/>
    <w:rsid w:val="00F75E87"/>
    <w:rsid w:val="097355D3"/>
    <w:rsid w:val="0AAB52FB"/>
    <w:rsid w:val="0C623FF1"/>
    <w:rsid w:val="0F977B6A"/>
    <w:rsid w:val="113F5723"/>
    <w:rsid w:val="1F2D03DA"/>
    <w:rsid w:val="277F6EEC"/>
    <w:rsid w:val="2C4E6924"/>
    <w:rsid w:val="36386C27"/>
    <w:rsid w:val="42B46824"/>
    <w:rsid w:val="59E340F8"/>
    <w:rsid w:val="633C320F"/>
    <w:rsid w:val="704C450C"/>
    <w:rsid w:val="72472128"/>
    <w:rsid w:val="76BE30B0"/>
    <w:rsid w:val="7E6D0F1C"/>
    <w:rsid w:val="7F2A30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32"/>
      <w:sz w:val="32"/>
      <w:szCs w:val="24"/>
      <w:lang w:val="en-US" w:eastAsia="zh-CN" w:bidi="ar-SA"/>
    </w:rPr>
  </w:style>
  <w:style w:type="paragraph" w:styleId="3">
    <w:name w:val="heading 4"/>
    <w:basedOn w:val="1"/>
    <w:next w:val="1"/>
    <w:link w:val="15"/>
    <w:unhideWhenUsed/>
    <w:qFormat/>
    <w:uiPriority w:val="0"/>
    <w:pPr>
      <w:keepNext/>
      <w:keepLines/>
      <w:spacing w:before="280" w:after="290" w:line="376" w:lineRule="auto"/>
      <w:outlineLvl w:val="3"/>
    </w:pPr>
    <w:rPr>
      <w:rFonts w:ascii="Cambria" w:hAnsi="Cambria" w:eastAsia="宋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4">
    <w:name w:val="Body Text"/>
    <w:basedOn w:val="1"/>
    <w:link w:val="18"/>
    <w:qFormat/>
    <w:uiPriority w:val="0"/>
    <w:pPr>
      <w:spacing w:line="0" w:lineRule="atLeast"/>
    </w:pPr>
    <w:rPr>
      <w:rFonts w:hAnsiTheme="minorHAnsi" w:cstheme="minorBidi"/>
      <w:szCs w:val="22"/>
    </w:rPr>
  </w:style>
  <w:style w:type="paragraph" w:styleId="5">
    <w:name w:val="Plain Text"/>
    <w:basedOn w:val="1"/>
    <w:link w:val="20"/>
    <w:qFormat/>
    <w:uiPriority w:val="0"/>
    <w:pPr>
      <w:spacing w:line="324" w:lineRule="auto"/>
    </w:pPr>
    <w:rPr>
      <w:rFonts w:ascii="宋体" w:hAnsi="Courier New" w:eastAsia="宋体" w:cs="Courier New"/>
      <w:kern w:val="2"/>
      <w:sz w:val="21"/>
      <w:szCs w:val="21"/>
    </w:rPr>
  </w:style>
  <w:style w:type="paragraph" w:styleId="6">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Verdana" w:hAnsi="Verdana" w:cs="Verdana"/>
      <w:kern w:val="0"/>
      <w:sz w:val="24"/>
      <w:lang w:eastAsia="en-US"/>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4 Char"/>
    <w:basedOn w:val="11"/>
    <w:link w:val="3"/>
    <w:qFormat/>
    <w:uiPriority w:val="0"/>
    <w:rPr>
      <w:rFonts w:ascii="Cambria" w:hAnsi="Cambria" w:eastAsia="宋体" w:cs="Times New Roman"/>
      <w:b/>
      <w:bCs/>
      <w:kern w:val="32"/>
      <w:sz w:val="28"/>
      <w:szCs w:val="28"/>
    </w:rPr>
  </w:style>
  <w:style w:type="character" w:customStyle="1" w:styleId="16">
    <w:name w:val="正文文本 Char"/>
    <w:link w:val="4"/>
    <w:qFormat/>
    <w:locked/>
    <w:uiPriority w:val="0"/>
    <w:rPr>
      <w:rFonts w:ascii="仿宋_GB2312" w:eastAsia="仿宋_GB2312"/>
      <w:kern w:val="32"/>
      <w:sz w:val="32"/>
    </w:rPr>
  </w:style>
  <w:style w:type="character" w:customStyle="1" w:styleId="17">
    <w:name w:val="页脚 Char1"/>
    <w:qFormat/>
    <w:locked/>
    <w:uiPriority w:val="0"/>
    <w:rPr>
      <w:rFonts w:ascii="仿宋_GB2312" w:eastAsia="仿宋_GB2312"/>
      <w:kern w:val="32"/>
      <w:sz w:val="18"/>
      <w:szCs w:val="18"/>
      <w:lang w:val="en-US" w:eastAsia="zh-CN" w:bidi="ar-SA"/>
    </w:rPr>
  </w:style>
  <w:style w:type="character" w:customStyle="1" w:styleId="18">
    <w:name w:val="正文文本 Char1"/>
    <w:basedOn w:val="11"/>
    <w:link w:val="4"/>
    <w:semiHidden/>
    <w:qFormat/>
    <w:uiPriority w:val="99"/>
    <w:rPr>
      <w:rFonts w:ascii="仿宋_GB2312" w:hAnsi="Calibri" w:eastAsia="仿宋_GB2312" w:cs="Times New Roman"/>
      <w:kern w:val="32"/>
      <w:sz w:val="32"/>
      <w:szCs w:val="24"/>
    </w:rPr>
  </w:style>
  <w:style w:type="paragraph" w:customStyle="1" w:styleId="19">
    <w:name w:val="msonormalcxspmiddle"/>
    <w:basedOn w:val="1"/>
    <w:qFormat/>
    <w:uiPriority w:val="0"/>
    <w:pPr>
      <w:widowControl/>
      <w:spacing w:before="100" w:beforeAutospacing="1" w:after="100" w:afterAutospacing="1"/>
      <w:jc w:val="left"/>
    </w:pPr>
    <w:rPr>
      <w:rFonts w:ascii="宋体" w:hAnsi="宋体" w:eastAsia="宋体" w:cs="宋体"/>
      <w:kern w:val="0"/>
      <w:sz w:val="24"/>
      <w:szCs w:val="22"/>
    </w:rPr>
  </w:style>
  <w:style w:type="character" w:customStyle="1" w:styleId="20">
    <w:name w:val="纯文本 Char"/>
    <w:basedOn w:val="11"/>
    <w:link w:val="5"/>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1238</Words>
  <Characters>1244</Characters>
  <Lines>9</Lines>
  <Paragraphs>2</Paragraphs>
  <TotalTime>4</TotalTime>
  <ScaleCrop>false</ScaleCrop>
  <LinksUpToDate>false</LinksUpToDate>
  <CharactersWithSpaces>1358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2022-03-03T01:00:00Z</dcterms:created>
  <dc:creator>lenovo</dc:creator>
  <cp:lastModifiedBy>明月</cp:lastModifiedBy>
  <cp:lastPrinted>2022-04-25T05:20:00Z</cp:lastPrinted>
  <dcterms:modified xsi:type="dcterms:W3CDTF">2025-10-27T07:23:15Z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EDBFE14DCEBB4C6691D4DCDA959A66B3_13</vt:lpwstr>
  </property>
  <property fmtid="{D5CDD505-2E9C-101B-9397-08002B2CF9AE}" pid="4" name="KSOTemplateDocerSaveRecord">
    <vt:lpwstr>eyJoZGlkIjoiNzc5NTQ5MTcxMjFmYmNmY2FlNzVkMzRiMTkyNmViOTQiLCJ1c2VySWQiOiIyMzA2OTgxMDUifQ==</vt:lpwstr>
  </property>
</Properties>
</file>